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</w:p>
    <w:p w:rsid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</w:p>
    <w:p w:rsid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</w:p>
    <w:p w:rsidR="00F65C26" w:rsidRDefault="00F65C26" w:rsidP="00F65C26">
      <w:pPr>
        <w:pStyle w:val="Bezproreda"/>
        <w:rPr>
          <w:b/>
        </w:rPr>
      </w:pPr>
    </w:p>
    <w:p w:rsidR="00F65C26" w:rsidRPr="00BC109C" w:rsidRDefault="00F65C26" w:rsidP="00F65C26">
      <w:pPr>
        <w:pStyle w:val="Bezproreda"/>
        <w:rPr>
          <w:b/>
        </w:rPr>
      </w:pPr>
      <w:r w:rsidRPr="00BC109C">
        <w:rPr>
          <w:b/>
        </w:rPr>
        <w:t>REPUBLIKA HRVATSKA</w:t>
      </w:r>
    </w:p>
    <w:p w:rsidR="00F65C26" w:rsidRPr="00BC109C" w:rsidRDefault="00F65C26" w:rsidP="00F65C26">
      <w:pPr>
        <w:pStyle w:val="Bezproreda"/>
        <w:rPr>
          <w:b/>
        </w:rPr>
      </w:pPr>
      <w:r w:rsidRPr="00BC109C">
        <w:rPr>
          <w:b/>
        </w:rPr>
        <w:t>SISAČKO-</w:t>
      </w:r>
      <w:proofErr w:type="gramStart"/>
      <w:r w:rsidRPr="00BC109C">
        <w:rPr>
          <w:b/>
        </w:rPr>
        <w:t>MOSLAVAČKA  ŽUPANIJA</w:t>
      </w:r>
      <w:proofErr w:type="gramEnd"/>
    </w:p>
    <w:p w:rsidR="00F65C26" w:rsidRPr="00BC109C" w:rsidRDefault="00F65C26" w:rsidP="00F65C26">
      <w:pPr>
        <w:pStyle w:val="Bezproreda"/>
        <w:rPr>
          <w:b/>
        </w:rPr>
      </w:pPr>
      <w:r w:rsidRPr="00BC109C">
        <w:rPr>
          <w:b/>
        </w:rPr>
        <w:t xml:space="preserve">OPĆINA </w:t>
      </w:r>
      <w:r>
        <w:rPr>
          <w:b/>
        </w:rPr>
        <w:t>HR</w:t>
      </w:r>
      <w:r w:rsidRPr="00BC109C">
        <w:rPr>
          <w:b/>
        </w:rPr>
        <w:t>V</w:t>
      </w:r>
      <w:r>
        <w:rPr>
          <w:b/>
        </w:rPr>
        <w:t>A</w:t>
      </w:r>
      <w:r w:rsidRPr="00BC109C">
        <w:rPr>
          <w:b/>
        </w:rPr>
        <w:t>TSKA DUBICA</w:t>
      </w:r>
    </w:p>
    <w:p w:rsidR="00F65C26" w:rsidRPr="00BC109C" w:rsidRDefault="00F65C26" w:rsidP="00F65C26">
      <w:pPr>
        <w:pStyle w:val="Bezproreda"/>
        <w:rPr>
          <w:b/>
        </w:rPr>
      </w:pPr>
      <w:proofErr w:type="spellStart"/>
      <w:r w:rsidRPr="00BC109C">
        <w:rPr>
          <w:b/>
        </w:rPr>
        <w:t>Općinski</w:t>
      </w:r>
      <w:proofErr w:type="spellEnd"/>
      <w:r w:rsidRPr="00BC109C">
        <w:rPr>
          <w:b/>
        </w:rPr>
        <w:t xml:space="preserve"> </w:t>
      </w:r>
      <w:proofErr w:type="spellStart"/>
      <w:r w:rsidRPr="00BC109C">
        <w:rPr>
          <w:b/>
        </w:rPr>
        <w:t>načelnik</w:t>
      </w:r>
      <w:proofErr w:type="spellEnd"/>
    </w:p>
    <w:p w:rsidR="00F65C26" w:rsidRPr="00BC109C" w:rsidRDefault="00F65C26" w:rsidP="00F65C26">
      <w:pPr>
        <w:pStyle w:val="Bezproreda"/>
      </w:pPr>
    </w:p>
    <w:p w:rsidR="00F65C26" w:rsidRPr="00BC109C" w:rsidRDefault="00F65C26" w:rsidP="00F65C26">
      <w:pPr>
        <w:pStyle w:val="Bezproreda"/>
      </w:pPr>
      <w:r w:rsidRPr="00BC109C">
        <w:t xml:space="preserve">KLASA: </w:t>
      </w:r>
      <w:r>
        <w:t>402-08/17-02/01</w:t>
      </w:r>
    </w:p>
    <w:p w:rsidR="00F65C26" w:rsidRPr="00BC109C" w:rsidRDefault="00F65C26" w:rsidP="00F65C26">
      <w:pPr>
        <w:pStyle w:val="Bezproreda"/>
      </w:pPr>
      <w:r w:rsidRPr="00BC109C">
        <w:t>URBROJ: 2176/10-01-1</w:t>
      </w:r>
      <w:r w:rsidR="0051415C">
        <w:t>7-04</w:t>
      </w:r>
    </w:p>
    <w:p w:rsidR="00F65C26" w:rsidRPr="00BC109C" w:rsidRDefault="00F65C26" w:rsidP="00F65C26">
      <w:pPr>
        <w:pStyle w:val="Bezproreda"/>
      </w:pPr>
      <w:proofErr w:type="spellStart"/>
      <w:r>
        <w:t>Hrvatska</w:t>
      </w:r>
      <w:proofErr w:type="spellEnd"/>
      <w:r>
        <w:t xml:space="preserve"> </w:t>
      </w:r>
      <w:proofErr w:type="spellStart"/>
      <w:r w:rsidRPr="00BC109C">
        <w:t>Dubica</w:t>
      </w:r>
      <w:proofErr w:type="spellEnd"/>
      <w:proofErr w:type="gramStart"/>
      <w:r w:rsidRPr="00BC109C">
        <w:t xml:space="preserve">,  </w:t>
      </w:r>
      <w:r w:rsidR="0062059B">
        <w:t>20</w:t>
      </w:r>
      <w:r>
        <w:t>.01.2017</w:t>
      </w:r>
      <w:proofErr w:type="gramEnd"/>
      <w:r w:rsidRPr="00BC109C">
        <w:t xml:space="preserve">. </w:t>
      </w:r>
      <w:proofErr w:type="spellStart"/>
      <w:proofErr w:type="gramStart"/>
      <w:r w:rsidRPr="00BC109C">
        <w:t>godine</w:t>
      </w:r>
      <w:proofErr w:type="spellEnd"/>
      <w:proofErr w:type="gramEnd"/>
    </w:p>
    <w:p w:rsid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</w:p>
    <w:p w:rsid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</w:p>
    <w:p w:rsid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</w:p>
    <w:p w:rsidR="00984B2E" w:rsidRDefault="00984B2E" w:rsidP="00BE6047">
      <w:pPr>
        <w:pStyle w:val="Bezproreda"/>
        <w:jc w:val="center"/>
        <w:rPr>
          <w:snapToGrid/>
          <w:szCs w:val="24"/>
          <w:lang w:val="hr-HR" w:eastAsia="ar-SA"/>
        </w:rPr>
      </w:pPr>
    </w:p>
    <w:p w:rsid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</w:p>
    <w:p w:rsid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</w:p>
    <w:p w:rsid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</w:p>
    <w:p w:rsidR="00BE6047" w:rsidRPr="00984B2E" w:rsidRDefault="00BE6047" w:rsidP="00BE6047">
      <w:pPr>
        <w:pStyle w:val="Bezproreda"/>
        <w:jc w:val="center"/>
        <w:rPr>
          <w:snapToGrid/>
          <w:sz w:val="32"/>
          <w:szCs w:val="32"/>
          <w:lang w:val="hr-HR" w:eastAsia="ar-SA"/>
        </w:rPr>
      </w:pPr>
      <w:r w:rsidRPr="00984B2E">
        <w:rPr>
          <w:snapToGrid/>
          <w:sz w:val="32"/>
          <w:szCs w:val="32"/>
          <w:lang w:val="hr-HR" w:eastAsia="ar-SA"/>
        </w:rPr>
        <w:t>OPĆINA HRVAT</w:t>
      </w:r>
      <w:r w:rsidR="00F65C26">
        <w:rPr>
          <w:snapToGrid/>
          <w:sz w:val="32"/>
          <w:szCs w:val="32"/>
          <w:lang w:val="hr-HR" w:eastAsia="ar-SA"/>
        </w:rPr>
        <w:t>S</w:t>
      </w:r>
      <w:r w:rsidRPr="00984B2E">
        <w:rPr>
          <w:snapToGrid/>
          <w:sz w:val="32"/>
          <w:szCs w:val="32"/>
          <w:lang w:val="hr-HR" w:eastAsia="ar-SA"/>
        </w:rPr>
        <w:t>KA DUBICA</w:t>
      </w:r>
    </w:p>
    <w:p w:rsidR="00BE6047" w:rsidRP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</w:p>
    <w:p w:rsidR="00BE6047" w:rsidRP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</w:p>
    <w:p w:rsidR="00BE6047" w:rsidRP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  <w:r w:rsidRPr="00BE6047">
        <w:rPr>
          <w:snapToGrid/>
          <w:szCs w:val="24"/>
          <w:lang w:val="hr-HR" w:eastAsia="ar-SA"/>
        </w:rPr>
        <w:t xml:space="preserve">JAVNI </w:t>
      </w:r>
      <w:r>
        <w:rPr>
          <w:snapToGrid/>
          <w:szCs w:val="24"/>
          <w:lang w:val="hr-HR" w:eastAsia="ar-SA"/>
        </w:rPr>
        <w:t>NATJEČAJ</w:t>
      </w:r>
      <w:r w:rsidR="00601D21">
        <w:rPr>
          <w:snapToGrid/>
          <w:szCs w:val="24"/>
          <w:lang w:val="hr-HR" w:eastAsia="ar-SA"/>
        </w:rPr>
        <w:t xml:space="preserve"> </w:t>
      </w:r>
      <w:r w:rsidRPr="00BE6047">
        <w:rPr>
          <w:snapToGrid/>
          <w:szCs w:val="24"/>
          <w:lang w:val="hr-HR" w:eastAsia="ar-SA"/>
        </w:rPr>
        <w:t>ZA FINANCIRANJE PROGRAMA I PROJEKATA</w:t>
      </w:r>
    </w:p>
    <w:p w:rsidR="00BE6047" w:rsidRP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  <w:r w:rsidRPr="00BE6047">
        <w:rPr>
          <w:snapToGrid/>
          <w:szCs w:val="24"/>
          <w:lang w:val="hr-HR" w:eastAsia="ar-SA"/>
        </w:rPr>
        <w:t>OD JAVNOG INTERESA ZA OPĆE DOBRO KOJE PROVODE UDRUGE</w:t>
      </w:r>
    </w:p>
    <w:p w:rsid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  <w:r w:rsidRPr="00BE6047">
        <w:rPr>
          <w:snapToGrid/>
          <w:szCs w:val="24"/>
          <w:lang w:val="hr-HR" w:eastAsia="ar-SA"/>
        </w:rPr>
        <w:t xml:space="preserve">NA PODRUČJU OPĆINE </w:t>
      </w:r>
      <w:r>
        <w:rPr>
          <w:snapToGrid/>
          <w:szCs w:val="24"/>
          <w:lang w:val="hr-HR" w:eastAsia="ar-SA"/>
        </w:rPr>
        <w:t>HRV</w:t>
      </w:r>
      <w:r w:rsidR="00601D21">
        <w:rPr>
          <w:snapToGrid/>
          <w:szCs w:val="24"/>
          <w:lang w:val="hr-HR" w:eastAsia="ar-SA"/>
        </w:rPr>
        <w:t>A</w:t>
      </w:r>
      <w:r>
        <w:rPr>
          <w:snapToGrid/>
          <w:szCs w:val="24"/>
          <w:lang w:val="hr-HR" w:eastAsia="ar-SA"/>
        </w:rPr>
        <w:t>TSKA DUBICA</w:t>
      </w:r>
    </w:p>
    <w:p w:rsidR="00BE6047" w:rsidRPr="00BE6047" w:rsidRDefault="00BE6047" w:rsidP="00BE6047">
      <w:pPr>
        <w:pStyle w:val="Bezproreda"/>
        <w:jc w:val="center"/>
        <w:rPr>
          <w:snapToGrid/>
          <w:szCs w:val="24"/>
          <w:lang w:val="hr-HR" w:eastAsia="ar-SA"/>
        </w:rPr>
      </w:pPr>
      <w:r>
        <w:rPr>
          <w:snapToGrid/>
          <w:szCs w:val="24"/>
          <w:lang w:val="hr-HR" w:eastAsia="ar-SA"/>
        </w:rPr>
        <w:t>TIJEKOM</w:t>
      </w:r>
      <w:r w:rsidRPr="00BE6047">
        <w:rPr>
          <w:snapToGrid/>
          <w:szCs w:val="24"/>
          <w:lang w:val="hr-HR" w:eastAsia="ar-SA"/>
        </w:rPr>
        <w:t xml:space="preserve"> 201</w:t>
      </w:r>
      <w:r>
        <w:rPr>
          <w:snapToGrid/>
          <w:szCs w:val="24"/>
          <w:lang w:val="hr-HR" w:eastAsia="ar-SA"/>
        </w:rPr>
        <w:t>7</w:t>
      </w:r>
      <w:r w:rsidRPr="00BE6047">
        <w:rPr>
          <w:snapToGrid/>
          <w:szCs w:val="24"/>
          <w:lang w:val="hr-HR" w:eastAsia="ar-SA"/>
        </w:rPr>
        <w:t>. GODIN</w:t>
      </w:r>
      <w:r>
        <w:rPr>
          <w:snapToGrid/>
          <w:szCs w:val="24"/>
          <w:lang w:val="hr-HR" w:eastAsia="ar-SA"/>
        </w:rPr>
        <w:t>E</w:t>
      </w:r>
    </w:p>
    <w:p w:rsidR="00BE6047" w:rsidRPr="00BE6047" w:rsidRDefault="00BE6047" w:rsidP="00BE6047">
      <w:pPr>
        <w:pStyle w:val="Bezproreda"/>
        <w:jc w:val="center"/>
        <w:rPr>
          <w:noProof/>
          <w:szCs w:val="24"/>
          <w:lang w:val="hr-HR"/>
        </w:rPr>
      </w:pPr>
    </w:p>
    <w:p w:rsidR="00BE6047" w:rsidRPr="00601D21" w:rsidRDefault="00BE6047" w:rsidP="00BE6047">
      <w:pPr>
        <w:pStyle w:val="Bezproreda"/>
        <w:jc w:val="center"/>
        <w:rPr>
          <w:noProof/>
          <w:sz w:val="28"/>
          <w:szCs w:val="28"/>
          <w:lang w:val="hr-HR"/>
        </w:rPr>
      </w:pPr>
      <w:r w:rsidRPr="00601D21">
        <w:rPr>
          <w:noProof/>
          <w:sz w:val="28"/>
          <w:szCs w:val="28"/>
          <w:lang w:val="hr-HR"/>
        </w:rPr>
        <w:t>Upute za prijavitelje</w:t>
      </w:r>
      <w:r w:rsidRPr="00601D21">
        <w:rPr>
          <w:noProof/>
          <w:sz w:val="28"/>
          <w:szCs w:val="28"/>
          <w:lang w:val="hr-HR"/>
        </w:rPr>
        <w:br/>
      </w:r>
    </w:p>
    <w:p w:rsidR="00BE6047" w:rsidRDefault="00BE6047" w:rsidP="00BE6047">
      <w:pPr>
        <w:pStyle w:val="Bezproreda"/>
        <w:jc w:val="center"/>
        <w:rPr>
          <w:noProof/>
          <w:szCs w:val="24"/>
          <w:lang w:val="hr-HR"/>
        </w:rPr>
      </w:pPr>
    </w:p>
    <w:p w:rsidR="00BE6047" w:rsidRDefault="00BE6047" w:rsidP="00BE6047">
      <w:pPr>
        <w:pStyle w:val="Bezproreda"/>
        <w:jc w:val="center"/>
        <w:rPr>
          <w:noProof/>
          <w:szCs w:val="24"/>
          <w:lang w:val="hr-HR"/>
        </w:rPr>
      </w:pPr>
    </w:p>
    <w:p w:rsidR="00BE6047" w:rsidRDefault="00BE6047" w:rsidP="00BE6047">
      <w:pPr>
        <w:pStyle w:val="Bezproreda"/>
        <w:jc w:val="center"/>
        <w:rPr>
          <w:noProof/>
          <w:szCs w:val="24"/>
          <w:lang w:val="hr-HR"/>
        </w:rPr>
      </w:pPr>
    </w:p>
    <w:p w:rsidR="00BE6047" w:rsidRDefault="00BE6047" w:rsidP="00BE6047">
      <w:pPr>
        <w:pStyle w:val="Bezproreda"/>
        <w:jc w:val="center"/>
        <w:rPr>
          <w:noProof/>
          <w:szCs w:val="24"/>
          <w:lang w:val="hr-HR"/>
        </w:rPr>
      </w:pPr>
    </w:p>
    <w:p w:rsidR="00BE6047" w:rsidRDefault="00BE6047" w:rsidP="00BE6047">
      <w:pPr>
        <w:pStyle w:val="Bezproreda"/>
        <w:jc w:val="center"/>
        <w:rPr>
          <w:noProof/>
          <w:szCs w:val="24"/>
          <w:lang w:val="hr-HR"/>
        </w:rPr>
      </w:pPr>
    </w:p>
    <w:p w:rsidR="00984B2E" w:rsidRDefault="00984B2E" w:rsidP="00BE6047">
      <w:pPr>
        <w:pStyle w:val="Bezproreda"/>
        <w:jc w:val="center"/>
        <w:rPr>
          <w:noProof/>
          <w:szCs w:val="24"/>
          <w:lang w:val="hr-HR"/>
        </w:rPr>
      </w:pPr>
    </w:p>
    <w:p w:rsidR="00984B2E" w:rsidRDefault="00984B2E" w:rsidP="00BE6047">
      <w:pPr>
        <w:pStyle w:val="Bezproreda"/>
        <w:jc w:val="center"/>
        <w:rPr>
          <w:noProof/>
          <w:szCs w:val="24"/>
          <w:lang w:val="hr-HR"/>
        </w:rPr>
      </w:pPr>
    </w:p>
    <w:p w:rsidR="00984B2E" w:rsidRDefault="00984B2E" w:rsidP="00BE6047">
      <w:pPr>
        <w:pStyle w:val="Bezproreda"/>
        <w:jc w:val="center"/>
        <w:rPr>
          <w:noProof/>
          <w:szCs w:val="24"/>
          <w:lang w:val="hr-HR"/>
        </w:rPr>
      </w:pPr>
    </w:p>
    <w:p w:rsidR="00984B2E" w:rsidRDefault="00984B2E" w:rsidP="00BE6047">
      <w:pPr>
        <w:pStyle w:val="Bezproreda"/>
        <w:jc w:val="center"/>
        <w:rPr>
          <w:noProof/>
          <w:szCs w:val="24"/>
          <w:lang w:val="hr-HR"/>
        </w:rPr>
      </w:pPr>
    </w:p>
    <w:p w:rsidR="00BE6047" w:rsidRPr="00BE6047" w:rsidRDefault="00BE6047" w:rsidP="00BE6047">
      <w:pPr>
        <w:pStyle w:val="Bezproreda"/>
        <w:jc w:val="center"/>
        <w:rPr>
          <w:noProof/>
          <w:szCs w:val="24"/>
          <w:lang w:val="hr-HR"/>
        </w:rPr>
      </w:pPr>
    </w:p>
    <w:p w:rsidR="00BE6047" w:rsidRPr="00984B2E" w:rsidRDefault="00BE6047" w:rsidP="00BE6047">
      <w:pPr>
        <w:pStyle w:val="Bezproreda"/>
        <w:jc w:val="center"/>
        <w:rPr>
          <w:noProof/>
          <w:sz w:val="28"/>
          <w:szCs w:val="28"/>
          <w:lang w:val="hr-HR"/>
        </w:rPr>
      </w:pPr>
      <w:r w:rsidRPr="00984B2E">
        <w:rPr>
          <w:noProof/>
          <w:sz w:val="28"/>
          <w:szCs w:val="28"/>
          <w:lang w:val="hr-HR"/>
        </w:rPr>
        <w:t>Datum objave natječaja: 23.01.2017.</w:t>
      </w:r>
    </w:p>
    <w:p w:rsidR="00BE6047" w:rsidRPr="00984B2E" w:rsidRDefault="00BE6047" w:rsidP="00BE6047">
      <w:pPr>
        <w:pStyle w:val="Bezproreda"/>
        <w:jc w:val="center"/>
        <w:rPr>
          <w:noProof/>
          <w:sz w:val="28"/>
          <w:szCs w:val="28"/>
          <w:lang w:val="hr-HR"/>
        </w:rPr>
      </w:pPr>
    </w:p>
    <w:p w:rsidR="00BE6047" w:rsidRPr="00984B2E" w:rsidRDefault="00BE6047" w:rsidP="00BE6047">
      <w:pPr>
        <w:pStyle w:val="Bezproreda"/>
        <w:jc w:val="center"/>
        <w:rPr>
          <w:noProof/>
          <w:sz w:val="28"/>
          <w:szCs w:val="28"/>
          <w:lang w:val="hr-HR"/>
        </w:rPr>
      </w:pPr>
      <w:r w:rsidRPr="00984B2E">
        <w:rPr>
          <w:noProof/>
          <w:sz w:val="28"/>
          <w:szCs w:val="28"/>
          <w:lang w:val="hr-HR"/>
        </w:rPr>
        <w:t>Rok za dostavu prijava: 23.02.2017.</w:t>
      </w:r>
    </w:p>
    <w:p w:rsidR="000C55CF" w:rsidRPr="00984B2E" w:rsidRDefault="000C55CF" w:rsidP="00BE6047">
      <w:pPr>
        <w:pStyle w:val="Bezproreda"/>
        <w:jc w:val="center"/>
        <w:rPr>
          <w:sz w:val="28"/>
          <w:szCs w:val="28"/>
        </w:rPr>
      </w:pPr>
    </w:p>
    <w:p w:rsidR="00BE6047" w:rsidRPr="00984B2E" w:rsidRDefault="00BE6047" w:rsidP="00BE6047">
      <w:pPr>
        <w:pStyle w:val="Bezproreda"/>
        <w:jc w:val="center"/>
        <w:rPr>
          <w:sz w:val="28"/>
          <w:szCs w:val="28"/>
        </w:rPr>
      </w:pPr>
    </w:p>
    <w:p w:rsidR="00BE6047" w:rsidRDefault="00BE6047" w:rsidP="00BE6047">
      <w:pPr>
        <w:pStyle w:val="Bezproreda"/>
        <w:jc w:val="center"/>
        <w:rPr>
          <w:szCs w:val="24"/>
        </w:rPr>
      </w:pPr>
    </w:p>
    <w:p w:rsidR="00984B2E" w:rsidRDefault="00984B2E" w:rsidP="00BE6047">
      <w:pPr>
        <w:pStyle w:val="Bezproreda"/>
        <w:jc w:val="center"/>
        <w:rPr>
          <w:szCs w:val="24"/>
        </w:rPr>
      </w:pPr>
    </w:p>
    <w:p w:rsidR="00984B2E" w:rsidRDefault="00984B2E" w:rsidP="00BE6047">
      <w:pPr>
        <w:pStyle w:val="Bezproreda"/>
        <w:jc w:val="center"/>
        <w:rPr>
          <w:szCs w:val="24"/>
        </w:rPr>
      </w:pPr>
    </w:p>
    <w:p w:rsidR="00984B2E" w:rsidRDefault="00984B2E" w:rsidP="00BE6047">
      <w:pPr>
        <w:pStyle w:val="Bezproreda"/>
        <w:jc w:val="center"/>
        <w:rPr>
          <w:szCs w:val="24"/>
        </w:rPr>
      </w:pPr>
    </w:p>
    <w:p w:rsidR="00984B2E" w:rsidRDefault="00984B2E" w:rsidP="00BE6047">
      <w:pPr>
        <w:pStyle w:val="Bezproreda"/>
        <w:jc w:val="center"/>
        <w:rPr>
          <w:szCs w:val="24"/>
        </w:rPr>
      </w:pPr>
    </w:p>
    <w:p w:rsidR="00BE6047" w:rsidRDefault="00BE6047" w:rsidP="00883316">
      <w:pPr>
        <w:pStyle w:val="Bezproreda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PRIHVATLJIVI </w:t>
      </w:r>
      <w:r w:rsidR="00601D21">
        <w:rPr>
          <w:szCs w:val="24"/>
        </w:rPr>
        <w:t xml:space="preserve"> </w:t>
      </w:r>
      <w:r>
        <w:rPr>
          <w:szCs w:val="24"/>
        </w:rPr>
        <w:t>PRIJAVITELJI:</w:t>
      </w:r>
    </w:p>
    <w:p w:rsidR="00BE6047" w:rsidRDefault="00BE6047" w:rsidP="00BE6047">
      <w:pPr>
        <w:pStyle w:val="Bezproreda"/>
        <w:rPr>
          <w:szCs w:val="24"/>
        </w:rPr>
      </w:pPr>
    </w:p>
    <w:p w:rsidR="0091558A" w:rsidRDefault="00BE6047" w:rsidP="0091558A">
      <w:pPr>
        <w:pStyle w:val="Bezproreda"/>
        <w:jc w:val="both"/>
        <w:rPr>
          <w:lang w:val="pt-BR"/>
        </w:rPr>
      </w:pPr>
      <w:proofErr w:type="spellStart"/>
      <w:proofErr w:type="gramStart"/>
      <w:r>
        <w:t>Sukladno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</w:t>
      </w:r>
      <w:proofErr w:type="gramEnd"/>
      <w:r w:rsidRPr="00BE6047">
        <w:rPr>
          <w:shd w:val="clear" w:color="auto" w:fill="FFFFFF"/>
        </w:rPr>
        <w:t xml:space="preserve"> </w:t>
      </w:r>
      <w:proofErr w:type="spellStart"/>
      <w:r w:rsidRPr="005B22BA">
        <w:rPr>
          <w:shd w:val="clear" w:color="auto" w:fill="FFFFFF"/>
        </w:rPr>
        <w:t>Pravilnika</w:t>
      </w:r>
      <w:proofErr w:type="spellEnd"/>
      <w:r w:rsidRPr="005B22BA">
        <w:rPr>
          <w:shd w:val="clear" w:color="auto" w:fill="FFFFFF"/>
        </w:rPr>
        <w:t xml:space="preserve"> </w:t>
      </w:r>
      <w:r w:rsidR="00F13BD5">
        <w:t xml:space="preserve">o </w:t>
      </w:r>
      <w:proofErr w:type="spellStart"/>
      <w:r w:rsidR="00F13BD5">
        <w:t>financiranju</w:t>
      </w:r>
      <w:proofErr w:type="spellEnd"/>
      <w:r w:rsidR="00F13BD5">
        <w:t xml:space="preserve"> </w:t>
      </w:r>
      <w:proofErr w:type="spellStart"/>
      <w:r w:rsidR="00F13BD5">
        <w:t>udruga</w:t>
      </w:r>
      <w:proofErr w:type="spellEnd"/>
      <w:r w:rsidR="00F13BD5">
        <w:t xml:space="preserve"> </w:t>
      </w:r>
      <w:proofErr w:type="spellStart"/>
      <w:r w:rsidR="00F13BD5">
        <w:t>iz</w:t>
      </w:r>
      <w:proofErr w:type="spellEnd"/>
      <w:r w:rsidR="00F13BD5">
        <w:t xml:space="preserve"> </w:t>
      </w:r>
      <w:proofErr w:type="spellStart"/>
      <w:r w:rsidR="00F13BD5">
        <w:t>P</w:t>
      </w:r>
      <w:r w:rsidRPr="005B22BA">
        <w:t>roračuna</w:t>
      </w:r>
      <w:proofErr w:type="spellEnd"/>
      <w:r w:rsidRPr="005B22BA">
        <w:t xml:space="preserve"> </w:t>
      </w:r>
      <w:proofErr w:type="spellStart"/>
      <w:r w:rsidRPr="005B22BA">
        <w:t>Općine</w:t>
      </w:r>
      <w:proofErr w:type="spellEnd"/>
      <w:r w:rsidRPr="005B22BA">
        <w:t xml:space="preserve"> </w:t>
      </w:r>
      <w:proofErr w:type="spellStart"/>
      <w:r w:rsidRPr="005B22BA">
        <w:t>Hrvatska</w:t>
      </w:r>
      <w:proofErr w:type="spellEnd"/>
      <w:r w:rsidRPr="005B22BA">
        <w:t xml:space="preserve"> </w:t>
      </w:r>
      <w:proofErr w:type="spellStart"/>
      <w:r w:rsidRPr="005B22BA">
        <w:t>Dubica</w:t>
      </w:r>
      <w:proofErr w:type="spellEnd"/>
      <w:r w:rsidRPr="005B22BA">
        <w:t xml:space="preserve"> („</w:t>
      </w:r>
      <w:proofErr w:type="spellStart"/>
      <w:r w:rsidRPr="005B22BA">
        <w:t>Službeni</w:t>
      </w:r>
      <w:proofErr w:type="spellEnd"/>
      <w:r w:rsidRPr="005B22BA">
        <w:t xml:space="preserve"> </w:t>
      </w:r>
      <w:proofErr w:type="spellStart"/>
      <w:r w:rsidRPr="005B22BA">
        <w:t>vjesnik</w:t>
      </w:r>
      <w:proofErr w:type="spellEnd"/>
      <w:proofErr w:type="gramStart"/>
      <w:r w:rsidRPr="005B22BA">
        <w:t xml:space="preserve">“ </w:t>
      </w:r>
      <w:proofErr w:type="spellStart"/>
      <w:r w:rsidRPr="005B22BA">
        <w:t>broj</w:t>
      </w:r>
      <w:proofErr w:type="spellEnd"/>
      <w:proofErr w:type="gramEnd"/>
      <w:r w:rsidRPr="005B22BA">
        <w:t xml:space="preserve">: </w:t>
      </w:r>
      <w:r>
        <w:t>51</w:t>
      </w:r>
      <w:r w:rsidRPr="005B22BA">
        <w:t>/16</w:t>
      </w:r>
      <w:r w:rsidR="00263E51">
        <w:t xml:space="preserve">- u </w:t>
      </w:r>
      <w:proofErr w:type="spellStart"/>
      <w:r w:rsidR="00263E51">
        <w:t>nastavku</w:t>
      </w:r>
      <w:proofErr w:type="spellEnd"/>
      <w:r w:rsidR="00263E51">
        <w:t xml:space="preserve">: </w:t>
      </w:r>
      <w:proofErr w:type="spellStart"/>
      <w:r w:rsidR="00263E51">
        <w:t>Proračun</w:t>
      </w:r>
      <w:proofErr w:type="spellEnd"/>
      <w:r w:rsidR="00263E51">
        <w:t xml:space="preserve"> </w:t>
      </w:r>
      <w:proofErr w:type="spellStart"/>
      <w:r w:rsidR="00263E51">
        <w:t>općine</w:t>
      </w:r>
      <w:proofErr w:type="spellEnd"/>
      <w:r w:rsidRPr="005B22BA">
        <w:t xml:space="preserve">) </w:t>
      </w:r>
      <w:r w:rsidR="0091558A" w:rsidRPr="00FA7BD2">
        <w:rPr>
          <w:i/>
          <w:lang w:val="pt-BR"/>
        </w:rPr>
        <w:t>Prihvatljiv prijavitelj</w:t>
      </w:r>
      <w:r w:rsidR="0091558A">
        <w:rPr>
          <w:lang w:val="pt-BR"/>
        </w:rPr>
        <w:t>,</w:t>
      </w:r>
      <w:r w:rsidR="0091558A" w:rsidRPr="00ED7E42">
        <w:rPr>
          <w:lang w:val="pt-BR"/>
        </w:rPr>
        <w:t xml:space="preserve"> u pravilu je</w:t>
      </w:r>
      <w:r w:rsidR="0091558A">
        <w:rPr>
          <w:lang w:val="pt-BR"/>
        </w:rPr>
        <w:t>:</w:t>
      </w:r>
    </w:p>
    <w:p w:rsidR="0091558A" w:rsidRPr="00ED7E42" w:rsidRDefault="0091558A" w:rsidP="0091558A">
      <w:pPr>
        <w:pStyle w:val="Bezproreda"/>
        <w:jc w:val="both"/>
        <w:rPr>
          <w:lang w:val="pt-BR"/>
        </w:rPr>
      </w:pPr>
      <w:r>
        <w:rPr>
          <w:lang w:val="pt-BR"/>
        </w:rPr>
        <w:t>-</w:t>
      </w:r>
      <w:r w:rsidRPr="00ED7E42">
        <w:rPr>
          <w:lang w:val="pt-BR"/>
        </w:rPr>
        <w:t xml:space="preserve"> udruga  i druga neprofitna organizacija  koja ima  sjedište na području </w:t>
      </w:r>
      <w:r>
        <w:rPr>
          <w:lang w:val="pt-BR"/>
        </w:rPr>
        <w:t xml:space="preserve">Općine </w:t>
      </w:r>
      <w:r w:rsidR="00F13BD5">
        <w:rPr>
          <w:lang w:val="pt-BR"/>
        </w:rPr>
        <w:t xml:space="preserve">Hrvatska Dubica (u nastavku: Općina) </w:t>
      </w:r>
      <w:r>
        <w:rPr>
          <w:lang w:val="pt-BR"/>
        </w:rPr>
        <w:t>i</w:t>
      </w:r>
      <w:r w:rsidRPr="00ED7E42">
        <w:rPr>
          <w:lang w:val="pt-BR"/>
        </w:rPr>
        <w:t xml:space="preserve"> koja aktivno djeluje na području</w:t>
      </w:r>
      <w:r>
        <w:rPr>
          <w:lang w:val="pt-BR"/>
        </w:rPr>
        <w:t xml:space="preserve"> Općine </w:t>
      </w:r>
      <w:r w:rsidRPr="00ED7E42">
        <w:rPr>
          <w:lang w:val="pt-BR"/>
        </w:rPr>
        <w:t xml:space="preserve">ili  ima sjedište izvan </w:t>
      </w:r>
      <w:r>
        <w:rPr>
          <w:lang w:val="pt-BR"/>
        </w:rPr>
        <w:t>Općine,</w:t>
      </w:r>
      <w:r w:rsidRPr="00ED7E42">
        <w:rPr>
          <w:lang w:val="pt-BR"/>
        </w:rPr>
        <w:t xml:space="preserve"> ali u svom osnivačkom aktu ima određeno područje djelovanja koje se proteže i na </w:t>
      </w:r>
      <w:r>
        <w:rPr>
          <w:lang w:val="pt-BR"/>
        </w:rPr>
        <w:t xml:space="preserve">Općinu </w:t>
      </w:r>
      <w:r w:rsidRPr="00ED7E42">
        <w:rPr>
          <w:lang w:val="pt-BR"/>
        </w:rPr>
        <w:t>i koja aktivno d</w:t>
      </w:r>
      <w:r>
        <w:rPr>
          <w:lang w:val="pt-BR"/>
        </w:rPr>
        <w:t>jeluje na području Općine, uz uvjet da ista ispunjava sve odredbe ovoga Pravilnika</w:t>
      </w:r>
      <w:r w:rsidR="00F13BD5">
        <w:rPr>
          <w:lang w:val="pt-BR"/>
        </w:rPr>
        <w:t xml:space="preserve"> i sve uvjete javnoga natječaja,</w:t>
      </w:r>
    </w:p>
    <w:p w:rsidR="00BE6047" w:rsidRPr="00BC109C" w:rsidRDefault="0091558A" w:rsidP="00BE6047">
      <w:pPr>
        <w:pStyle w:val="Bezproreda"/>
        <w:jc w:val="both"/>
      </w:pPr>
      <w:r>
        <w:t xml:space="preserve">- </w:t>
      </w:r>
      <w:proofErr w:type="spellStart"/>
      <w:proofErr w:type="gramStart"/>
      <w:r w:rsidR="00BE6047" w:rsidRPr="00BC109C">
        <w:t>druge</w:t>
      </w:r>
      <w:proofErr w:type="spellEnd"/>
      <w:proofErr w:type="gramEnd"/>
      <w:r w:rsidR="00BE6047" w:rsidRPr="00BC109C">
        <w:t xml:space="preserve"> </w:t>
      </w:r>
      <w:proofErr w:type="spellStart"/>
      <w:r w:rsidR="00BE6047" w:rsidRPr="00BC109C">
        <w:t>organizacije</w:t>
      </w:r>
      <w:proofErr w:type="spellEnd"/>
      <w:r w:rsidR="00BE6047" w:rsidRPr="00BC109C">
        <w:t xml:space="preserve"> </w:t>
      </w:r>
      <w:proofErr w:type="spellStart"/>
      <w:r w:rsidR="00BE6047" w:rsidRPr="00BC109C">
        <w:t>civilnog</w:t>
      </w:r>
      <w:proofErr w:type="spellEnd"/>
      <w:r w:rsidR="00BE6047" w:rsidRPr="00BC109C">
        <w:t xml:space="preserve"> </w:t>
      </w:r>
      <w:proofErr w:type="spellStart"/>
      <w:r w:rsidR="00BE6047" w:rsidRPr="00BC109C">
        <w:t>društva</w:t>
      </w:r>
      <w:proofErr w:type="spellEnd"/>
      <w:r w:rsidR="00BE6047" w:rsidRPr="00BC109C">
        <w:t xml:space="preserve"> (</w:t>
      </w:r>
      <w:proofErr w:type="spellStart"/>
      <w:r w:rsidR="00BE6047" w:rsidRPr="00BC109C">
        <w:t>zaklade</w:t>
      </w:r>
      <w:proofErr w:type="spellEnd"/>
      <w:r w:rsidR="00BE6047" w:rsidRPr="00BC109C">
        <w:t xml:space="preserve">, </w:t>
      </w:r>
      <w:proofErr w:type="spellStart"/>
      <w:r w:rsidR="00BE6047" w:rsidRPr="00BC109C">
        <w:t>privatne</w:t>
      </w:r>
      <w:proofErr w:type="spellEnd"/>
      <w:r w:rsidR="00BE6047" w:rsidRPr="00BC109C">
        <w:t xml:space="preserve"> </w:t>
      </w:r>
      <w:proofErr w:type="spellStart"/>
      <w:r w:rsidR="00BE6047" w:rsidRPr="00BC109C">
        <w:t>ustanove</w:t>
      </w:r>
      <w:proofErr w:type="spellEnd"/>
      <w:r w:rsidR="00BE6047" w:rsidRPr="00BC109C">
        <w:t xml:space="preserve"> </w:t>
      </w:r>
      <w:proofErr w:type="spellStart"/>
      <w:r w:rsidR="00BE6047" w:rsidRPr="00BC109C">
        <w:t>i</w:t>
      </w:r>
      <w:proofErr w:type="spellEnd"/>
      <w:r w:rsidR="00BE6047">
        <w:t xml:space="preserve"> </w:t>
      </w:r>
      <w:proofErr w:type="spellStart"/>
      <w:r w:rsidR="00BE6047">
        <w:t>druge</w:t>
      </w:r>
      <w:proofErr w:type="spellEnd"/>
      <w:r w:rsidR="00BE6047">
        <w:t xml:space="preserve"> </w:t>
      </w:r>
      <w:proofErr w:type="spellStart"/>
      <w:r w:rsidR="00BE6047">
        <w:t>neprofitne</w:t>
      </w:r>
      <w:proofErr w:type="spellEnd"/>
      <w:r w:rsidR="00BE6047">
        <w:t xml:space="preserve"> </w:t>
      </w:r>
      <w:proofErr w:type="spellStart"/>
      <w:r w:rsidR="00BE6047">
        <w:t>organizacije</w:t>
      </w:r>
      <w:proofErr w:type="spellEnd"/>
      <w:r w:rsidR="00BE6047">
        <w:t>)</w:t>
      </w:r>
      <w:r w:rsidR="00BE6047" w:rsidRPr="00BC109C">
        <w:t xml:space="preserve"> </w:t>
      </w:r>
      <w:proofErr w:type="spellStart"/>
      <w:r w:rsidR="00BE6047" w:rsidRPr="00BC109C">
        <w:t>kada</w:t>
      </w:r>
      <w:proofErr w:type="spellEnd"/>
      <w:r w:rsidR="00BE6047" w:rsidRPr="00BC109C">
        <w:t xml:space="preserve"> </w:t>
      </w:r>
      <w:proofErr w:type="spellStart"/>
      <w:r w:rsidR="00BE6047" w:rsidRPr="00BC109C">
        <w:t>su</w:t>
      </w:r>
      <w:proofErr w:type="spellEnd"/>
      <w:r w:rsidR="00BE6047" w:rsidRPr="00BC109C">
        <w:t xml:space="preserve"> one, u </w:t>
      </w:r>
      <w:proofErr w:type="spellStart"/>
      <w:r w:rsidR="00BE6047" w:rsidRPr="00BC109C">
        <w:t>skladu</w:t>
      </w:r>
      <w:proofErr w:type="spellEnd"/>
      <w:r w:rsidR="00BE6047" w:rsidRPr="00BC109C">
        <w:t xml:space="preserve"> s </w:t>
      </w:r>
      <w:proofErr w:type="spellStart"/>
      <w:r w:rsidR="00BE6047" w:rsidRPr="00BC109C">
        <w:t>uvjetima</w:t>
      </w:r>
      <w:proofErr w:type="spellEnd"/>
      <w:r w:rsidR="00BE6047" w:rsidRPr="00BC109C">
        <w:t xml:space="preserve"> </w:t>
      </w:r>
      <w:proofErr w:type="spellStart"/>
      <w:r w:rsidR="00BE6047" w:rsidRPr="00BC109C">
        <w:t>javnog</w:t>
      </w:r>
      <w:proofErr w:type="spellEnd"/>
      <w:r w:rsidR="00BE6047" w:rsidRPr="00BC109C">
        <w:t xml:space="preserve"> </w:t>
      </w:r>
      <w:proofErr w:type="spellStart"/>
      <w:r w:rsidR="00BE6047" w:rsidRPr="00BC109C">
        <w:t>natječaja</w:t>
      </w:r>
      <w:proofErr w:type="spellEnd"/>
      <w:r w:rsidR="00BE6047" w:rsidRPr="00BC109C">
        <w:t xml:space="preserve"> </w:t>
      </w:r>
      <w:proofErr w:type="spellStart"/>
      <w:r w:rsidR="00BE6047" w:rsidRPr="00BC109C">
        <w:t>ili</w:t>
      </w:r>
      <w:proofErr w:type="spellEnd"/>
      <w:r w:rsidR="00BE6047" w:rsidRPr="00BC109C">
        <w:t xml:space="preserve"> </w:t>
      </w:r>
      <w:proofErr w:type="spellStart"/>
      <w:r w:rsidR="00BE6047" w:rsidRPr="00BC109C">
        <w:t>javnog</w:t>
      </w:r>
      <w:proofErr w:type="spellEnd"/>
      <w:r w:rsidR="00BE6047" w:rsidRPr="00BC109C">
        <w:t xml:space="preserve"> </w:t>
      </w:r>
      <w:proofErr w:type="spellStart"/>
      <w:r w:rsidR="00BE6047" w:rsidRPr="00BC109C">
        <w:t>poziva</w:t>
      </w:r>
      <w:proofErr w:type="spellEnd"/>
      <w:r w:rsidR="00BE6047" w:rsidRPr="00BC109C">
        <w:t xml:space="preserve">  </w:t>
      </w:r>
      <w:proofErr w:type="spellStart"/>
      <w:r w:rsidR="00BE6047" w:rsidRPr="00BC109C">
        <w:t>za</w:t>
      </w:r>
      <w:proofErr w:type="spellEnd"/>
      <w:r w:rsidR="00BE6047" w:rsidRPr="00BC109C">
        <w:t xml:space="preserve"> </w:t>
      </w:r>
      <w:proofErr w:type="spellStart"/>
      <w:r w:rsidR="00BE6047" w:rsidRPr="00BC109C">
        <w:t>financiranje</w:t>
      </w:r>
      <w:proofErr w:type="spellEnd"/>
      <w:r w:rsidR="00BE6047" w:rsidRPr="00BC109C">
        <w:t xml:space="preserve"> </w:t>
      </w:r>
      <w:proofErr w:type="spellStart"/>
      <w:r w:rsidR="00BE6047" w:rsidRPr="00BC109C">
        <w:t>programa</w:t>
      </w:r>
      <w:proofErr w:type="spellEnd"/>
      <w:r w:rsidR="00BE6047" w:rsidRPr="00BC109C">
        <w:t xml:space="preserve"> </w:t>
      </w:r>
      <w:proofErr w:type="spellStart"/>
      <w:r w:rsidR="00BE6047" w:rsidRPr="00BC109C">
        <w:t>i</w:t>
      </w:r>
      <w:proofErr w:type="spellEnd"/>
      <w:r w:rsidR="00BE6047" w:rsidRPr="00BC109C">
        <w:t xml:space="preserve"> </w:t>
      </w:r>
      <w:proofErr w:type="spellStart"/>
      <w:r w:rsidR="00BE6047" w:rsidRPr="00BC109C">
        <w:t>projekata</w:t>
      </w:r>
      <w:proofErr w:type="spellEnd"/>
      <w:r w:rsidR="00BE6047" w:rsidRPr="00BC109C">
        <w:t xml:space="preserve">, </w:t>
      </w:r>
      <w:proofErr w:type="spellStart"/>
      <w:r w:rsidR="00BE6047" w:rsidRPr="00BC109C">
        <w:t>prihvatljiv</w:t>
      </w:r>
      <w:r w:rsidR="00F13BD5">
        <w:t>i</w:t>
      </w:r>
      <w:proofErr w:type="spellEnd"/>
      <w:r w:rsidR="00F13BD5">
        <w:t xml:space="preserve"> </w:t>
      </w:r>
      <w:proofErr w:type="spellStart"/>
      <w:r w:rsidR="00F13BD5">
        <w:t>prijavitelji</w:t>
      </w:r>
      <w:proofErr w:type="spellEnd"/>
      <w:r w:rsidR="00F13BD5">
        <w:t xml:space="preserve"> </w:t>
      </w:r>
      <w:proofErr w:type="spellStart"/>
      <w:r w:rsidR="00F13BD5">
        <w:t>odnosno</w:t>
      </w:r>
      <w:proofErr w:type="spellEnd"/>
      <w:r w:rsidR="00F13BD5">
        <w:t xml:space="preserve"> </w:t>
      </w:r>
      <w:proofErr w:type="spellStart"/>
      <w:r w:rsidR="00F13BD5">
        <w:t>partneri</w:t>
      </w:r>
      <w:proofErr w:type="spellEnd"/>
      <w:r w:rsidR="00F13BD5">
        <w:t>,</w:t>
      </w:r>
    </w:p>
    <w:p w:rsidR="00573AF8" w:rsidRDefault="0091558A" w:rsidP="00BE6047">
      <w:pPr>
        <w:pStyle w:val="Bezproreda"/>
        <w:jc w:val="both"/>
      </w:pPr>
      <w:r>
        <w:t xml:space="preserve">- </w:t>
      </w:r>
      <w:proofErr w:type="spellStart"/>
      <w:proofErr w:type="gramStart"/>
      <w:r w:rsidR="00BE6047" w:rsidRPr="00BC109C">
        <w:t>sportske</w:t>
      </w:r>
      <w:proofErr w:type="spellEnd"/>
      <w:proofErr w:type="gramEnd"/>
      <w:r w:rsidR="00BE6047" w:rsidRPr="00BC109C">
        <w:t xml:space="preserve"> </w:t>
      </w:r>
      <w:proofErr w:type="spellStart"/>
      <w:r w:rsidR="00BE6047" w:rsidRPr="00BC109C">
        <w:t>udruge</w:t>
      </w:r>
      <w:proofErr w:type="spellEnd"/>
      <w:r w:rsidR="00BE6047" w:rsidRPr="00BC109C">
        <w:t xml:space="preserve"> </w:t>
      </w:r>
      <w:proofErr w:type="spellStart"/>
      <w:r w:rsidR="00BE6047" w:rsidRPr="00BC109C">
        <w:t>na</w:t>
      </w:r>
      <w:proofErr w:type="spellEnd"/>
      <w:r w:rsidR="00BE6047" w:rsidRPr="00BC109C">
        <w:t xml:space="preserve"> </w:t>
      </w:r>
      <w:proofErr w:type="spellStart"/>
      <w:r w:rsidR="00BE6047" w:rsidRPr="00BC109C">
        <w:t>području</w:t>
      </w:r>
      <w:proofErr w:type="spellEnd"/>
      <w:r w:rsidR="00BE6047" w:rsidRPr="00BC109C">
        <w:t xml:space="preserve"> </w:t>
      </w:r>
      <w:proofErr w:type="spellStart"/>
      <w:r w:rsidR="00BE6047" w:rsidRPr="00BC109C">
        <w:t>Općine</w:t>
      </w:r>
      <w:proofErr w:type="spellEnd"/>
      <w:r w:rsidR="00F13BD5">
        <w:t>.</w:t>
      </w:r>
      <w:r>
        <w:t xml:space="preserve"> </w:t>
      </w:r>
    </w:p>
    <w:p w:rsidR="00573AF8" w:rsidRDefault="00573AF8" w:rsidP="00BE6047">
      <w:pPr>
        <w:pStyle w:val="Bezproreda"/>
        <w:jc w:val="both"/>
      </w:pPr>
    </w:p>
    <w:p w:rsidR="00573AF8" w:rsidRPr="00BC109C" w:rsidRDefault="00573AF8" w:rsidP="00573AF8">
      <w:pPr>
        <w:pStyle w:val="Bezproreda"/>
        <w:jc w:val="both"/>
      </w:pPr>
      <w:proofErr w:type="spellStart"/>
      <w:r w:rsidRPr="00BC109C">
        <w:t>Općina</w:t>
      </w:r>
      <w:proofErr w:type="spellEnd"/>
      <w:r w:rsidRPr="00BC109C">
        <w:t xml:space="preserve"> </w:t>
      </w:r>
      <w:proofErr w:type="spellStart"/>
      <w:proofErr w:type="gramStart"/>
      <w:r w:rsidR="00263E51">
        <w:t>će</w:t>
      </w:r>
      <w:proofErr w:type="spellEnd"/>
      <w:proofErr w:type="gramEnd"/>
      <w:r>
        <w:t xml:space="preserve"> </w:t>
      </w:r>
      <w:proofErr w:type="spellStart"/>
      <w:r w:rsidRPr="00BC109C">
        <w:t>financira</w:t>
      </w:r>
      <w:r>
        <w:t>t</w:t>
      </w:r>
      <w:r w:rsidR="00263E51">
        <w:t>i</w:t>
      </w:r>
      <w:proofErr w:type="spellEnd"/>
      <w:r w:rsidRPr="00BC109C">
        <w:t xml:space="preserve"> </w:t>
      </w:r>
      <w:r w:rsidR="00984B2E">
        <w:t>program</w:t>
      </w:r>
      <w:r>
        <w:t>/</w:t>
      </w:r>
      <w:proofErr w:type="spellStart"/>
      <w:r w:rsidRPr="00BC109C">
        <w:t>projekat</w:t>
      </w:r>
      <w:proofErr w:type="spellEnd"/>
      <w:r w:rsidRPr="00BC109C">
        <w:t xml:space="preserve"> </w:t>
      </w:r>
      <w:proofErr w:type="spellStart"/>
      <w:r w:rsidRPr="00BC109C">
        <w:t>udrugama</w:t>
      </w:r>
      <w:proofErr w:type="spellEnd"/>
      <w:r w:rsidRPr="00BC109C">
        <w:t xml:space="preserve">, </w:t>
      </w:r>
      <w:proofErr w:type="spellStart"/>
      <w:r w:rsidRPr="00BC109C">
        <w:t>uz</w:t>
      </w:r>
      <w:proofErr w:type="spellEnd"/>
      <w:r w:rsidRPr="00BC109C">
        <w:t xml:space="preserve"> </w:t>
      </w:r>
      <w:proofErr w:type="spellStart"/>
      <w:r w:rsidRPr="00BC109C">
        <w:t>uvjet</w:t>
      </w:r>
      <w:proofErr w:type="spellEnd"/>
      <w:r w:rsidRPr="00BC109C">
        <w:t xml:space="preserve"> da:</w:t>
      </w:r>
    </w:p>
    <w:p w:rsidR="00573AF8" w:rsidRPr="00BC109C" w:rsidRDefault="00573AF8" w:rsidP="00573AF8">
      <w:pPr>
        <w:pStyle w:val="Bezproreda"/>
        <w:jc w:val="both"/>
      </w:pPr>
      <w:r>
        <w:t xml:space="preserve">- </w:t>
      </w:r>
      <w:proofErr w:type="spellStart"/>
      <w:proofErr w:type="gramStart"/>
      <w:r w:rsidRPr="00BC109C">
        <w:t>su</w:t>
      </w:r>
      <w:proofErr w:type="spellEnd"/>
      <w:proofErr w:type="gramEnd"/>
      <w:r w:rsidRPr="00BC109C"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 w:rsidRPr="00BC109C">
        <w:t>upisane</w:t>
      </w:r>
      <w:proofErr w:type="spellEnd"/>
      <w:r w:rsidRPr="00BC109C">
        <w:t xml:space="preserve"> u </w:t>
      </w:r>
      <w:proofErr w:type="spellStart"/>
      <w:r w:rsidRPr="00BC109C">
        <w:t>Registar</w:t>
      </w:r>
      <w:proofErr w:type="spellEnd"/>
      <w:r w:rsidRPr="00BC109C">
        <w:t xml:space="preserve"> </w:t>
      </w:r>
      <w:proofErr w:type="spellStart"/>
      <w:r w:rsidRPr="00BC109C">
        <w:t>udruga</w:t>
      </w:r>
      <w:proofErr w:type="spellEnd"/>
      <w:r w:rsidRPr="00BC109C">
        <w:t xml:space="preserve">, </w:t>
      </w:r>
      <w:proofErr w:type="spellStart"/>
      <w:r w:rsidRPr="00BC109C">
        <w:t>odnosno</w:t>
      </w:r>
      <w:proofErr w:type="spellEnd"/>
      <w:r w:rsidRPr="00BC109C">
        <w:t xml:space="preserve"> </w:t>
      </w:r>
      <w:proofErr w:type="spellStart"/>
      <w:r w:rsidRPr="00BC109C">
        <w:t>drugi</w:t>
      </w:r>
      <w:proofErr w:type="spellEnd"/>
      <w:r w:rsidRPr="00BC109C">
        <w:t xml:space="preserve"> </w:t>
      </w:r>
      <w:proofErr w:type="spellStart"/>
      <w:r w:rsidRPr="00BC109C">
        <w:t>odgovarajući</w:t>
      </w:r>
      <w:proofErr w:type="spellEnd"/>
      <w:r w:rsidRPr="00BC109C">
        <w:t xml:space="preserve"> </w:t>
      </w:r>
      <w:proofErr w:type="spellStart"/>
      <w:r w:rsidRPr="00BC109C">
        <w:t>registar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u </w:t>
      </w:r>
      <w:proofErr w:type="spellStart"/>
      <w:r w:rsidRPr="00BC109C">
        <w:t>Registar</w:t>
      </w:r>
      <w:proofErr w:type="spellEnd"/>
      <w:r w:rsidRPr="00BC109C">
        <w:t xml:space="preserve"> </w:t>
      </w:r>
      <w:proofErr w:type="spellStart"/>
      <w:r w:rsidRPr="00BC109C">
        <w:t>neprofitnih</w:t>
      </w:r>
      <w:proofErr w:type="spellEnd"/>
      <w:r w:rsidRPr="00BC109C">
        <w:t xml:space="preserve"> </w:t>
      </w:r>
      <w:proofErr w:type="spellStart"/>
      <w:r w:rsidRPr="00BC109C">
        <w:t>organizacija</w:t>
      </w:r>
      <w:proofErr w:type="spellEnd"/>
      <w:r w:rsidRPr="00BC109C">
        <w:t>,</w:t>
      </w:r>
    </w:p>
    <w:p w:rsidR="00573AF8" w:rsidRPr="00BC109C" w:rsidRDefault="00573AF8" w:rsidP="00573AF8">
      <w:pPr>
        <w:pStyle w:val="Bezproreda"/>
        <w:jc w:val="both"/>
      </w:pPr>
      <w:r>
        <w:t xml:space="preserve">- </w:t>
      </w:r>
      <w:proofErr w:type="spellStart"/>
      <w:proofErr w:type="gramStart"/>
      <w:r w:rsidRPr="00BC109C">
        <w:t>su</w:t>
      </w:r>
      <w:proofErr w:type="spellEnd"/>
      <w:proofErr w:type="gramEnd"/>
      <w:r w:rsidRPr="00BC109C">
        <w:t xml:space="preserve"> se </w:t>
      </w:r>
      <w:proofErr w:type="spellStart"/>
      <w:r w:rsidRPr="00BC109C">
        <w:t>svojim</w:t>
      </w:r>
      <w:proofErr w:type="spellEnd"/>
      <w:r w:rsidRPr="00BC109C">
        <w:t xml:space="preserve"> </w:t>
      </w:r>
      <w:proofErr w:type="spellStart"/>
      <w:r w:rsidRPr="00BC109C">
        <w:t>statutom</w:t>
      </w:r>
      <w:proofErr w:type="spellEnd"/>
      <w:r w:rsidRPr="00BC109C">
        <w:t xml:space="preserve"> </w:t>
      </w:r>
      <w:proofErr w:type="spellStart"/>
      <w:r w:rsidRPr="00BC109C">
        <w:t>opredijelile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obavljanje</w:t>
      </w:r>
      <w:proofErr w:type="spellEnd"/>
      <w:r w:rsidRPr="00BC109C">
        <w:t xml:space="preserve"> </w:t>
      </w:r>
      <w:proofErr w:type="spellStart"/>
      <w:r w:rsidRPr="00BC109C">
        <w:t>djelatnosti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aktivnosti</w:t>
      </w:r>
      <w:proofErr w:type="spellEnd"/>
      <w:r w:rsidRPr="00BC109C">
        <w:t xml:space="preserve"> </w:t>
      </w:r>
      <w:proofErr w:type="spellStart"/>
      <w:r w:rsidRPr="00BC109C">
        <w:t>koje</w:t>
      </w:r>
      <w:proofErr w:type="spellEnd"/>
      <w:r w:rsidRPr="00BC109C">
        <w:t xml:space="preserve"> </w:t>
      </w:r>
      <w:proofErr w:type="spellStart"/>
      <w:r w:rsidRPr="00BC109C">
        <w:t>su</w:t>
      </w:r>
      <w:proofErr w:type="spellEnd"/>
      <w:r w:rsidRPr="00BC109C">
        <w:t xml:space="preserve"> </w:t>
      </w:r>
      <w:proofErr w:type="spellStart"/>
      <w:r w:rsidRPr="00BC109C">
        <w:t>predmet</w:t>
      </w:r>
      <w:proofErr w:type="spellEnd"/>
      <w:r w:rsidRPr="00BC109C">
        <w:t xml:space="preserve"> </w:t>
      </w:r>
      <w:proofErr w:type="spellStart"/>
      <w:r w:rsidRPr="00BC109C">
        <w:t>financiranja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kojima</w:t>
      </w:r>
      <w:proofErr w:type="spellEnd"/>
      <w:r w:rsidRPr="00BC109C">
        <w:t xml:space="preserve"> </w:t>
      </w:r>
      <w:proofErr w:type="spellStart"/>
      <w:r w:rsidRPr="00BC109C">
        <w:t>promiču</w:t>
      </w:r>
      <w:proofErr w:type="spellEnd"/>
      <w:r w:rsidRPr="00BC109C">
        <w:t xml:space="preserve"> </w:t>
      </w:r>
      <w:proofErr w:type="spellStart"/>
      <w:r w:rsidRPr="00BC109C">
        <w:t>uvjerenja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ciljev</w:t>
      </w:r>
      <w:r>
        <w:t>i</w:t>
      </w:r>
      <w:proofErr w:type="spellEnd"/>
      <w:r w:rsidRPr="00BC109C">
        <w:t xml:space="preserve"> </w:t>
      </w:r>
      <w:proofErr w:type="spellStart"/>
      <w:r w:rsidRPr="00BC109C">
        <w:t>koji</w:t>
      </w:r>
      <w:proofErr w:type="spellEnd"/>
      <w:r w:rsidRPr="00BC109C">
        <w:t xml:space="preserve"> </w:t>
      </w:r>
      <w:proofErr w:type="spellStart"/>
      <w:r w:rsidRPr="00BC109C">
        <w:t>nisu</w:t>
      </w:r>
      <w:proofErr w:type="spellEnd"/>
      <w:r w:rsidRPr="00BC109C">
        <w:t xml:space="preserve"> u </w:t>
      </w:r>
      <w:proofErr w:type="spellStart"/>
      <w:r w:rsidRPr="00BC109C">
        <w:t>suprotnosti</w:t>
      </w:r>
      <w:proofErr w:type="spellEnd"/>
      <w:r w:rsidRPr="00BC109C">
        <w:t xml:space="preserve"> s </w:t>
      </w:r>
      <w:proofErr w:type="spellStart"/>
      <w:r w:rsidRPr="00BC109C">
        <w:t>Ustavom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zakonom</w:t>
      </w:r>
      <w:proofErr w:type="spellEnd"/>
      <w:r w:rsidRPr="00BC109C">
        <w:t>,</w:t>
      </w:r>
    </w:p>
    <w:p w:rsidR="00573AF8" w:rsidRPr="00BC109C" w:rsidRDefault="00573AF8" w:rsidP="00573AF8">
      <w:pPr>
        <w:pStyle w:val="Bezproreda"/>
        <w:jc w:val="both"/>
      </w:pPr>
      <w:r>
        <w:t xml:space="preserve">- </w:t>
      </w:r>
      <w:proofErr w:type="gramStart"/>
      <w:r>
        <w:t>da</w:t>
      </w:r>
      <w:proofErr w:type="gramEnd"/>
      <w:r>
        <w:t xml:space="preserve"> </w:t>
      </w:r>
      <w:r w:rsidRPr="00BC109C">
        <w:t>program/</w:t>
      </w:r>
      <w:proofErr w:type="spellStart"/>
      <w:r w:rsidRPr="00BC109C">
        <w:t>projekt</w:t>
      </w:r>
      <w:proofErr w:type="spellEnd"/>
      <w:r w:rsidRPr="00BC109C">
        <w:t xml:space="preserve">, </w:t>
      </w:r>
      <w:proofErr w:type="spellStart"/>
      <w:r w:rsidRPr="00BC109C">
        <w:t>koji</w:t>
      </w:r>
      <w:proofErr w:type="spellEnd"/>
      <w:r w:rsidRPr="00BC109C">
        <w:t xml:space="preserve"> </w:t>
      </w:r>
      <w:proofErr w:type="spellStart"/>
      <w:r w:rsidRPr="00BC109C">
        <w:t>prijave</w:t>
      </w:r>
      <w:proofErr w:type="spellEnd"/>
      <w:r w:rsidRPr="00BC109C">
        <w:t xml:space="preserve"> </w:t>
      </w:r>
      <w:proofErr w:type="spellStart"/>
      <w:r w:rsidRPr="00BC109C">
        <w:t>na</w:t>
      </w:r>
      <w:proofErr w:type="spellEnd"/>
      <w:r w:rsidRPr="00BC109C">
        <w:t xml:space="preserve"> </w:t>
      </w:r>
      <w:proofErr w:type="spellStart"/>
      <w:r w:rsidRPr="00BC109C">
        <w:t>natječaj</w:t>
      </w:r>
      <w:proofErr w:type="spellEnd"/>
      <w:r w:rsidRPr="00BC109C">
        <w:t xml:space="preserve">, </w:t>
      </w:r>
      <w:proofErr w:type="spellStart"/>
      <w:r w:rsidRPr="00BC109C">
        <w:t>bude</w:t>
      </w:r>
      <w:proofErr w:type="spellEnd"/>
      <w:r w:rsidRPr="00BC109C">
        <w:t xml:space="preserve"> </w:t>
      </w:r>
      <w:proofErr w:type="spellStart"/>
      <w:r w:rsidRPr="00BC109C">
        <w:t>ocijenjen</w:t>
      </w:r>
      <w:proofErr w:type="spellEnd"/>
      <w:r w:rsidRPr="00BC109C">
        <w:t xml:space="preserve"> </w:t>
      </w:r>
      <w:proofErr w:type="spellStart"/>
      <w:r w:rsidRPr="00BC109C">
        <w:t>kao</w:t>
      </w:r>
      <w:proofErr w:type="spellEnd"/>
      <w:r w:rsidRPr="00BC109C">
        <w:t xml:space="preserve"> </w:t>
      </w:r>
      <w:proofErr w:type="spellStart"/>
      <w:r w:rsidRPr="00BC109C">
        <w:t>značajan</w:t>
      </w:r>
      <w:proofErr w:type="spellEnd"/>
      <w:r w:rsidRPr="00BC109C">
        <w:t xml:space="preserve"> (</w:t>
      </w:r>
      <w:proofErr w:type="spellStart"/>
      <w:r w:rsidRPr="00BC109C">
        <w:t>kvalitetan</w:t>
      </w:r>
      <w:proofErr w:type="spellEnd"/>
      <w:r w:rsidRPr="00BC109C">
        <w:t xml:space="preserve">, </w:t>
      </w:r>
      <w:proofErr w:type="spellStart"/>
      <w:r w:rsidRPr="00BC109C">
        <w:t>inovativan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koristan</w:t>
      </w:r>
      <w:proofErr w:type="spellEnd"/>
      <w:r w:rsidRPr="00BC109C">
        <w:t xml:space="preserve">)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razvoj</w:t>
      </w:r>
      <w:proofErr w:type="spellEnd"/>
      <w:r w:rsidRPr="00BC109C">
        <w:t xml:space="preserve"> </w:t>
      </w:r>
      <w:proofErr w:type="spellStart"/>
      <w:r w:rsidRPr="00BC109C">
        <w:t>civilnog</w:t>
      </w:r>
      <w:proofErr w:type="spellEnd"/>
      <w:r w:rsidRPr="00BC109C">
        <w:t xml:space="preserve"> </w:t>
      </w:r>
      <w:proofErr w:type="spellStart"/>
      <w:r w:rsidRPr="00BC109C">
        <w:t>društva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zadovoljenje</w:t>
      </w:r>
      <w:proofErr w:type="spellEnd"/>
      <w:r w:rsidRPr="00BC109C">
        <w:t xml:space="preserve"> </w:t>
      </w:r>
      <w:proofErr w:type="spellStart"/>
      <w:r w:rsidRPr="00BC109C">
        <w:t>javnih</w:t>
      </w:r>
      <w:proofErr w:type="spellEnd"/>
      <w:r w:rsidRPr="00BC109C">
        <w:t xml:space="preserve"> </w:t>
      </w:r>
      <w:proofErr w:type="spellStart"/>
      <w:r w:rsidRPr="00BC109C">
        <w:t>potreba</w:t>
      </w:r>
      <w:proofErr w:type="spellEnd"/>
      <w:r w:rsidRPr="00BC109C">
        <w:t xml:space="preserve"> </w:t>
      </w:r>
      <w:proofErr w:type="spellStart"/>
      <w:r w:rsidRPr="00BC109C">
        <w:t>Općine</w:t>
      </w:r>
      <w:proofErr w:type="spellEnd"/>
      <w:r w:rsidRPr="00BC109C">
        <w:t xml:space="preserve"> </w:t>
      </w:r>
      <w:proofErr w:type="spellStart"/>
      <w:r w:rsidRPr="00BC109C">
        <w:t>definiranih</w:t>
      </w:r>
      <w:proofErr w:type="spellEnd"/>
      <w:r w:rsidRPr="00BC109C">
        <w:t xml:space="preserve"> </w:t>
      </w:r>
      <w:proofErr w:type="spellStart"/>
      <w:r w:rsidRPr="00BC109C">
        <w:t>razvojnim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strateškim</w:t>
      </w:r>
      <w:proofErr w:type="spellEnd"/>
      <w:r w:rsidRPr="00BC109C">
        <w:t xml:space="preserve"> </w:t>
      </w:r>
      <w:proofErr w:type="spellStart"/>
      <w:r w:rsidRPr="00BC109C">
        <w:t>dokumentima</w:t>
      </w:r>
      <w:proofErr w:type="spellEnd"/>
      <w:r w:rsidRPr="00BC109C">
        <w:t xml:space="preserve">, </w:t>
      </w:r>
      <w:proofErr w:type="spellStart"/>
      <w:r w:rsidRPr="00BC109C">
        <w:t>odnosno</w:t>
      </w:r>
      <w:proofErr w:type="spellEnd"/>
      <w:r w:rsidRPr="00BC109C">
        <w:t xml:space="preserve"> </w:t>
      </w:r>
      <w:proofErr w:type="spellStart"/>
      <w:r w:rsidRPr="00BC109C">
        <w:t>uvjetima</w:t>
      </w:r>
      <w:proofErr w:type="spellEnd"/>
      <w:r w:rsidRPr="00BC109C">
        <w:t xml:space="preserve"> </w:t>
      </w:r>
      <w:proofErr w:type="spellStart"/>
      <w:r w:rsidRPr="00BC109C">
        <w:t>svakog</w:t>
      </w:r>
      <w:proofErr w:type="spellEnd"/>
      <w:r w:rsidRPr="00BC109C">
        <w:t xml:space="preserve"> </w:t>
      </w:r>
      <w:proofErr w:type="spellStart"/>
      <w:r w:rsidRPr="00BC109C">
        <w:t>pojedinog</w:t>
      </w:r>
      <w:proofErr w:type="spellEnd"/>
      <w:r w:rsidRPr="00BC109C">
        <w:t xml:space="preserve"> </w:t>
      </w:r>
      <w:proofErr w:type="spellStart"/>
      <w:r w:rsidRPr="00BC109C">
        <w:t>natječaja</w:t>
      </w:r>
      <w:proofErr w:type="spellEnd"/>
      <w:r w:rsidRPr="00BC109C">
        <w:t>,</w:t>
      </w:r>
    </w:p>
    <w:p w:rsidR="00573AF8" w:rsidRPr="00BC109C" w:rsidRDefault="00573AF8" w:rsidP="00573AF8">
      <w:pPr>
        <w:pStyle w:val="Bezproreda"/>
        <w:jc w:val="both"/>
      </w:pPr>
      <w:r>
        <w:t xml:space="preserve">- </w:t>
      </w:r>
      <w:proofErr w:type="spellStart"/>
      <w:proofErr w:type="gramStart"/>
      <w:r w:rsidRPr="00BC109C">
        <w:t>su</w:t>
      </w:r>
      <w:proofErr w:type="spellEnd"/>
      <w:proofErr w:type="gramEnd"/>
      <w:r w:rsidRPr="00BC109C">
        <w:t xml:space="preserve"> </w:t>
      </w:r>
      <w:proofErr w:type="spellStart"/>
      <w:r w:rsidRPr="00BC109C">
        <w:t>uredno</w:t>
      </w:r>
      <w:proofErr w:type="spellEnd"/>
      <w:r w:rsidRPr="00BC109C">
        <w:t xml:space="preserve"> </w:t>
      </w:r>
      <w:proofErr w:type="spellStart"/>
      <w:r w:rsidRPr="00BC109C">
        <w:t>ispunile</w:t>
      </w:r>
      <w:proofErr w:type="spellEnd"/>
      <w:r w:rsidRPr="00BC109C">
        <w:t xml:space="preserve"> </w:t>
      </w:r>
      <w:proofErr w:type="spellStart"/>
      <w:r w:rsidRPr="00BC109C">
        <w:t>obveze</w:t>
      </w:r>
      <w:proofErr w:type="spellEnd"/>
      <w:r w:rsidRPr="00BC109C">
        <w:t xml:space="preserve"> </w:t>
      </w:r>
      <w:proofErr w:type="spellStart"/>
      <w:r w:rsidRPr="00BC109C">
        <w:t>iz</w:t>
      </w:r>
      <w:proofErr w:type="spellEnd"/>
      <w:r w:rsidRPr="00BC109C">
        <w:t xml:space="preserve"> </w:t>
      </w:r>
      <w:proofErr w:type="spellStart"/>
      <w:r w:rsidRPr="00BC109C">
        <w:t>svih</w:t>
      </w:r>
      <w:proofErr w:type="spellEnd"/>
      <w:r w:rsidRPr="00BC109C">
        <w:t xml:space="preserve"> </w:t>
      </w:r>
      <w:proofErr w:type="spellStart"/>
      <w:r w:rsidRPr="00BC109C">
        <w:t>prethodno</w:t>
      </w:r>
      <w:proofErr w:type="spellEnd"/>
      <w:r w:rsidRPr="00BC109C">
        <w:t xml:space="preserve"> </w:t>
      </w:r>
      <w:proofErr w:type="spellStart"/>
      <w:r w:rsidRPr="00BC109C">
        <w:t>sklopljenih</w:t>
      </w:r>
      <w:proofErr w:type="spellEnd"/>
      <w:r w:rsidRPr="00BC109C">
        <w:t xml:space="preserve"> </w:t>
      </w:r>
      <w:proofErr w:type="spellStart"/>
      <w:r w:rsidRPr="00BC109C">
        <w:t>ugovora</w:t>
      </w:r>
      <w:proofErr w:type="spellEnd"/>
      <w:r w:rsidRPr="00BC109C">
        <w:t xml:space="preserve"> o </w:t>
      </w:r>
      <w:proofErr w:type="spellStart"/>
      <w:r w:rsidRPr="00BC109C">
        <w:t>financiranju</w:t>
      </w:r>
      <w:proofErr w:type="spellEnd"/>
      <w:r w:rsidRPr="00BC109C">
        <w:t xml:space="preserve"> </w:t>
      </w:r>
      <w:proofErr w:type="spellStart"/>
      <w:r w:rsidRPr="00BC109C">
        <w:t>iz</w:t>
      </w:r>
      <w:proofErr w:type="spellEnd"/>
      <w:r w:rsidRPr="00BC109C">
        <w:t xml:space="preserve"> </w:t>
      </w:r>
      <w:proofErr w:type="spellStart"/>
      <w:r w:rsidR="00263E51">
        <w:t>P</w:t>
      </w:r>
      <w:r w:rsidRPr="00BC109C">
        <w:t>roračuna</w:t>
      </w:r>
      <w:proofErr w:type="spellEnd"/>
      <w:r w:rsidRPr="00BC109C">
        <w:t xml:space="preserve"> </w:t>
      </w:r>
      <w:proofErr w:type="spellStart"/>
      <w:r w:rsidR="00263E51">
        <w:t>o</w:t>
      </w:r>
      <w:r w:rsidRPr="00BC109C">
        <w:t>pćine</w:t>
      </w:r>
      <w:proofErr w:type="spellEnd"/>
      <w:r w:rsidRPr="00BC109C">
        <w:t xml:space="preserve"> </w:t>
      </w:r>
      <w:r w:rsidR="00263E51">
        <w:t>u</w:t>
      </w:r>
      <w:r w:rsidRPr="00BC109C">
        <w:t xml:space="preserve"> </w:t>
      </w:r>
      <w:proofErr w:type="spellStart"/>
      <w:r w:rsidRPr="00BC109C">
        <w:t>suprotnom</w:t>
      </w:r>
      <w:proofErr w:type="spellEnd"/>
      <w:r w:rsidRPr="00BC109C">
        <w:t xml:space="preserve"> </w:t>
      </w:r>
      <w:proofErr w:type="spellStart"/>
      <w:r w:rsidRPr="00BC109C">
        <w:t>će</w:t>
      </w:r>
      <w:proofErr w:type="spellEnd"/>
      <w:r w:rsidRPr="00BC109C">
        <w:t xml:space="preserve"> </w:t>
      </w:r>
      <w:proofErr w:type="spellStart"/>
      <w:r w:rsidRPr="00BC109C">
        <w:t>svaka</w:t>
      </w:r>
      <w:proofErr w:type="spellEnd"/>
      <w:r w:rsidRPr="00BC109C">
        <w:t xml:space="preserve"> </w:t>
      </w:r>
      <w:proofErr w:type="spellStart"/>
      <w:r w:rsidRPr="00BC109C">
        <w:t>prijava</w:t>
      </w:r>
      <w:proofErr w:type="spellEnd"/>
      <w:r w:rsidRPr="00BC109C">
        <w:t xml:space="preserve"> </w:t>
      </w:r>
      <w:proofErr w:type="spellStart"/>
      <w:r w:rsidRPr="00BC109C">
        <w:t>novog</w:t>
      </w:r>
      <w:r>
        <w:t>a</w:t>
      </w:r>
      <w:proofErr w:type="spellEnd"/>
      <w:r w:rsidRPr="00BC109C">
        <w:t xml:space="preserve"> </w:t>
      </w:r>
      <w:proofErr w:type="spellStart"/>
      <w:r w:rsidRPr="00BC109C">
        <w:t>programa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>/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projekta</w:t>
      </w:r>
      <w:proofErr w:type="spellEnd"/>
      <w:r w:rsidRPr="00BC109C">
        <w:t xml:space="preserve"> </w:t>
      </w:r>
      <w:proofErr w:type="spellStart"/>
      <w:r w:rsidRPr="00BC109C">
        <w:t>na</w:t>
      </w:r>
      <w:proofErr w:type="spellEnd"/>
      <w:r w:rsidRPr="00BC109C">
        <w:t xml:space="preserve"> </w:t>
      </w:r>
      <w:proofErr w:type="spellStart"/>
      <w:r w:rsidRPr="00BC109C">
        <w:t>natječaj</w:t>
      </w:r>
      <w:proofErr w:type="spellEnd"/>
      <w:r w:rsidRPr="00BC109C">
        <w:t xml:space="preserve"> </w:t>
      </w:r>
      <w:proofErr w:type="spellStart"/>
      <w:r w:rsidRPr="00BC109C">
        <w:t>biti</w:t>
      </w:r>
      <w:proofErr w:type="spellEnd"/>
      <w:r w:rsidRPr="00BC109C">
        <w:t xml:space="preserve"> </w:t>
      </w:r>
      <w:proofErr w:type="spellStart"/>
      <w:r w:rsidRPr="00BC109C">
        <w:t>odbijena</w:t>
      </w:r>
      <w:proofErr w:type="spellEnd"/>
      <w:r w:rsidRPr="00BC109C">
        <w:t>,</w:t>
      </w:r>
    </w:p>
    <w:p w:rsidR="00573AF8" w:rsidRPr="00BC109C" w:rsidRDefault="00573AF8" w:rsidP="00573AF8">
      <w:pPr>
        <w:pStyle w:val="Bezproreda"/>
        <w:jc w:val="both"/>
      </w:pPr>
      <w:r>
        <w:t xml:space="preserve">- </w:t>
      </w:r>
      <w:proofErr w:type="spellStart"/>
      <w:proofErr w:type="gramStart"/>
      <w:r w:rsidRPr="00BC109C">
        <w:t>nemaju</w:t>
      </w:r>
      <w:proofErr w:type="spellEnd"/>
      <w:proofErr w:type="gramEnd"/>
      <w:r w:rsidRPr="00BC109C">
        <w:t xml:space="preserve"> </w:t>
      </w:r>
      <w:proofErr w:type="spellStart"/>
      <w:r w:rsidRPr="00BC109C">
        <w:t>dugovanja</w:t>
      </w:r>
      <w:proofErr w:type="spellEnd"/>
      <w:r w:rsidRPr="00BC109C">
        <w:t xml:space="preserve"> s </w:t>
      </w:r>
      <w:proofErr w:type="spellStart"/>
      <w:r w:rsidRPr="00BC109C">
        <w:t>osnove</w:t>
      </w:r>
      <w:proofErr w:type="spellEnd"/>
      <w:r w:rsidRPr="00BC109C">
        <w:t xml:space="preserve"> </w:t>
      </w:r>
      <w:proofErr w:type="spellStart"/>
      <w:r w:rsidRPr="00BC109C">
        <w:t>plaćanja</w:t>
      </w:r>
      <w:proofErr w:type="spellEnd"/>
      <w:r w:rsidRPr="00BC109C">
        <w:t xml:space="preserve"> </w:t>
      </w:r>
      <w:proofErr w:type="spellStart"/>
      <w:r w:rsidRPr="00BC109C">
        <w:t>doprinosa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mirovinsko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zdravstveno</w:t>
      </w:r>
      <w:proofErr w:type="spellEnd"/>
      <w:r w:rsidRPr="00BC109C">
        <w:t xml:space="preserve"> </w:t>
      </w:r>
      <w:proofErr w:type="spellStart"/>
      <w:r w:rsidRPr="00BC109C">
        <w:t>osiguranje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plaćanje</w:t>
      </w:r>
      <w:proofErr w:type="spellEnd"/>
      <w:r w:rsidRPr="00BC109C">
        <w:t xml:space="preserve"> </w:t>
      </w:r>
      <w:proofErr w:type="spellStart"/>
      <w:r w:rsidRPr="00BC109C">
        <w:t>poreza</w:t>
      </w:r>
      <w:proofErr w:type="spellEnd"/>
      <w:r w:rsidRPr="00BC109C">
        <w:t xml:space="preserve"> </w:t>
      </w:r>
      <w:proofErr w:type="spellStart"/>
      <w:r w:rsidRPr="00BC109C">
        <w:t>te</w:t>
      </w:r>
      <w:proofErr w:type="spellEnd"/>
      <w:r w:rsidRPr="00BC109C">
        <w:t xml:space="preserve"> </w:t>
      </w:r>
      <w:proofErr w:type="spellStart"/>
      <w:r w:rsidRPr="00BC109C">
        <w:t>drugih</w:t>
      </w:r>
      <w:proofErr w:type="spellEnd"/>
      <w:r w:rsidRPr="00BC109C">
        <w:t xml:space="preserve"> </w:t>
      </w:r>
      <w:proofErr w:type="spellStart"/>
      <w:r w:rsidRPr="00BC109C">
        <w:t>davanja</w:t>
      </w:r>
      <w:proofErr w:type="spellEnd"/>
      <w:r w:rsidRPr="00BC109C">
        <w:t xml:space="preserve"> </w:t>
      </w:r>
      <w:proofErr w:type="spellStart"/>
      <w:r w:rsidRPr="00BC109C">
        <w:t>prema</w:t>
      </w:r>
      <w:proofErr w:type="spellEnd"/>
      <w:r w:rsidRPr="00BC109C"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o</w:t>
      </w:r>
      <w:r w:rsidRPr="00BC109C">
        <w:t>pćine</w:t>
      </w:r>
      <w:proofErr w:type="spellEnd"/>
      <w:r w:rsidRPr="00BC109C">
        <w:t>,</w:t>
      </w:r>
    </w:p>
    <w:p w:rsidR="00573AF8" w:rsidRPr="00BC109C" w:rsidRDefault="00573AF8" w:rsidP="00573AF8">
      <w:pPr>
        <w:pStyle w:val="Bezproreda"/>
        <w:jc w:val="both"/>
      </w:pPr>
      <w:r>
        <w:t xml:space="preserve">- </w:t>
      </w:r>
      <w:proofErr w:type="gramStart"/>
      <w:r w:rsidRPr="00BC109C">
        <w:t>se</w:t>
      </w:r>
      <w:proofErr w:type="gramEnd"/>
      <w:r w:rsidRPr="00BC109C">
        <w:t xml:space="preserve"> </w:t>
      </w:r>
      <w:proofErr w:type="spellStart"/>
      <w:r w:rsidRPr="00BC109C">
        <w:t>protiv</w:t>
      </w:r>
      <w:proofErr w:type="spellEnd"/>
      <w:r w:rsidRPr="00BC109C">
        <w:t xml:space="preserve"> </w:t>
      </w:r>
      <w:proofErr w:type="spellStart"/>
      <w:r w:rsidRPr="00BC109C">
        <w:t>korisnika</w:t>
      </w:r>
      <w:proofErr w:type="spellEnd"/>
      <w:r w:rsidRPr="00BC109C">
        <w:t xml:space="preserve">, </w:t>
      </w:r>
      <w:proofErr w:type="spellStart"/>
      <w:r w:rsidRPr="00BC109C">
        <w:t>odnosno</w:t>
      </w:r>
      <w:proofErr w:type="spellEnd"/>
      <w:r w:rsidRPr="00BC109C">
        <w:t xml:space="preserve"> </w:t>
      </w:r>
      <w:proofErr w:type="spellStart"/>
      <w:r w:rsidRPr="00BC109C">
        <w:t>osobe</w:t>
      </w:r>
      <w:proofErr w:type="spellEnd"/>
      <w:r w:rsidRPr="00BC109C">
        <w:t xml:space="preserve"> </w:t>
      </w:r>
      <w:proofErr w:type="spellStart"/>
      <w:r w:rsidRPr="00BC109C">
        <w:t>ovlaštene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zastupanje</w:t>
      </w:r>
      <w:proofErr w:type="spellEnd"/>
      <w:r w:rsidRPr="00BC109C">
        <w:t xml:space="preserve"> </w:t>
      </w:r>
      <w:proofErr w:type="spellStart"/>
      <w:r w:rsidRPr="00BC109C">
        <w:t>udruge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voditelja</w:t>
      </w:r>
      <w:proofErr w:type="spellEnd"/>
      <w:r w:rsidRPr="00BC109C">
        <w:t xml:space="preserve"> </w:t>
      </w:r>
      <w:proofErr w:type="spellStart"/>
      <w:r w:rsidRPr="00BC109C">
        <w:t>programa</w:t>
      </w:r>
      <w:proofErr w:type="spellEnd"/>
      <w:r w:rsidRPr="00BC109C">
        <w:t>/</w:t>
      </w:r>
      <w:proofErr w:type="spellStart"/>
      <w:r w:rsidRPr="00BC109C">
        <w:t>projekta</w:t>
      </w:r>
      <w:proofErr w:type="spellEnd"/>
      <w:r w:rsidRPr="00BC109C">
        <w:t xml:space="preserve"> ne </w:t>
      </w:r>
      <w:proofErr w:type="spellStart"/>
      <w:r w:rsidRPr="00BC109C">
        <w:t>vodi</w:t>
      </w:r>
      <w:proofErr w:type="spellEnd"/>
      <w:r w:rsidRPr="00BC109C">
        <w:t xml:space="preserve"> </w:t>
      </w:r>
      <w:proofErr w:type="spellStart"/>
      <w:r w:rsidRPr="00BC109C">
        <w:t>kazneni</w:t>
      </w:r>
      <w:proofErr w:type="spellEnd"/>
      <w:r w:rsidRPr="00BC109C">
        <w:t xml:space="preserve"> </w:t>
      </w:r>
      <w:proofErr w:type="spellStart"/>
      <w:r w:rsidRPr="00BC109C">
        <w:t>postupak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nije</w:t>
      </w:r>
      <w:proofErr w:type="spellEnd"/>
      <w:r w:rsidRPr="00BC109C">
        <w:t xml:space="preserve"> </w:t>
      </w:r>
      <w:proofErr w:type="spellStart"/>
      <w:r w:rsidRPr="00BC109C">
        <w:t>pravomoćno</w:t>
      </w:r>
      <w:proofErr w:type="spellEnd"/>
      <w:r w:rsidRPr="00BC109C">
        <w:t xml:space="preserve"> </w:t>
      </w:r>
      <w:proofErr w:type="spellStart"/>
      <w:r w:rsidRPr="00BC109C">
        <w:t>osuđen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prekršaj</w:t>
      </w:r>
      <w:proofErr w:type="spellEnd"/>
      <w:r w:rsidRPr="00BC109C">
        <w:t xml:space="preserve"> </w:t>
      </w:r>
      <w:proofErr w:type="spellStart"/>
      <w:r w:rsidRPr="00BC109C">
        <w:t>određen</w:t>
      </w:r>
      <w:proofErr w:type="spellEnd"/>
      <w:r w:rsidRPr="00BC109C">
        <w:t xml:space="preserve"> </w:t>
      </w:r>
      <w:proofErr w:type="spellStart"/>
      <w:r w:rsidRPr="00BC109C">
        <w:t>člankom</w:t>
      </w:r>
      <w:proofErr w:type="spellEnd"/>
      <w:r w:rsidRPr="00BC109C">
        <w:t xml:space="preserve"> 48. </w:t>
      </w:r>
      <w:proofErr w:type="spellStart"/>
      <w:proofErr w:type="gramStart"/>
      <w:r w:rsidRPr="00BC109C">
        <w:t>stavkom</w:t>
      </w:r>
      <w:proofErr w:type="spellEnd"/>
      <w:proofErr w:type="gramEnd"/>
      <w:r w:rsidRPr="00BC109C">
        <w:t xml:space="preserve"> 2. </w:t>
      </w:r>
      <w:proofErr w:type="spellStart"/>
      <w:proofErr w:type="gramStart"/>
      <w:r w:rsidRPr="00BC109C">
        <w:t>alinejom</w:t>
      </w:r>
      <w:proofErr w:type="spellEnd"/>
      <w:proofErr w:type="gramEnd"/>
      <w:r w:rsidRPr="00BC109C">
        <w:t xml:space="preserve"> c), </w:t>
      </w:r>
      <w:proofErr w:type="spellStart"/>
      <w:r w:rsidRPr="00BC109C">
        <w:t>odnosno</w:t>
      </w:r>
      <w:proofErr w:type="spellEnd"/>
      <w:r w:rsidRPr="00BC109C">
        <w:t xml:space="preserve"> </w:t>
      </w:r>
      <w:proofErr w:type="spellStart"/>
      <w:r w:rsidRPr="00BC109C">
        <w:t>pravomoćno</w:t>
      </w:r>
      <w:proofErr w:type="spellEnd"/>
      <w:r w:rsidRPr="00BC109C">
        <w:t xml:space="preserve"> </w:t>
      </w:r>
      <w:proofErr w:type="spellStart"/>
      <w:r w:rsidRPr="00BC109C">
        <w:t>osuđen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počinjenje</w:t>
      </w:r>
      <w:proofErr w:type="spellEnd"/>
      <w:r w:rsidRPr="00BC109C">
        <w:t xml:space="preserve"> </w:t>
      </w:r>
      <w:proofErr w:type="spellStart"/>
      <w:r w:rsidRPr="00BC109C">
        <w:t>kaznenog</w:t>
      </w:r>
      <w:proofErr w:type="spellEnd"/>
      <w:r w:rsidRPr="00BC109C">
        <w:t xml:space="preserve"> </w:t>
      </w:r>
      <w:proofErr w:type="spellStart"/>
      <w:r w:rsidRPr="00BC109C">
        <w:t>djela</w:t>
      </w:r>
      <w:proofErr w:type="spellEnd"/>
      <w:r w:rsidRPr="00BC109C">
        <w:t xml:space="preserve"> </w:t>
      </w:r>
      <w:proofErr w:type="spellStart"/>
      <w:r w:rsidRPr="00BC109C">
        <w:t>određenog</w:t>
      </w:r>
      <w:proofErr w:type="spellEnd"/>
      <w:r w:rsidRPr="00BC109C">
        <w:t xml:space="preserve"> </w:t>
      </w:r>
      <w:proofErr w:type="spellStart"/>
      <w:r w:rsidRPr="00BC109C">
        <w:t>člankom</w:t>
      </w:r>
      <w:proofErr w:type="spellEnd"/>
      <w:r w:rsidRPr="00BC109C">
        <w:t xml:space="preserve"> 48. </w:t>
      </w:r>
      <w:proofErr w:type="spellStart"/>
      <w:proofErr w:type="gramStart"/>
      <w:r w:rsidRPr="00BC109C">
        <w:t>stavkom</w:t>
      </w:r>
      <w:proofErr w:type="spellEnd"/>
      <w:proofErr w:type="gramEnd"/>
      <w:r w:rsidRPr="00BC109C">
        <w:t xml:space="preserve"> 2. </w:t>
      </w:r>
      <w:proofErr w:type="spellStart"/>
      <w:proofErr w:type="gramStart"/>
      <w:r w:rsidRPr="00BC109C">
        <w:t>alinejom</w:t>
      </w:r>
      <w:proofErr w:type="spellEnd"/>
      <w:proofErr w:type="gramEnd"/>
      <w:r w:rsidRPr="00BC109C">
        <w:t xml:space="preserve"> d) </w:t>
      </w:r>
      <w:proofErr w:type="spellStart"/>
      <w:r w:rsidRPr="00BC109C">
        <w:t>Uredbe</w:t>
      </w:r>
      <w:proofErr w:type="spellEnd"/>
      <w:r w:rsidRPr="00BC109C">
        <w:t xml:space="preserve">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uvjetima</w:t>
      </w:r>
      <w:proofErr w:type="spellEnd"/>
      <w:r w:rsidRPr="00BC109C">
        <w:t xml:space="preserve"> </w:t>
      </w:r>
      <w:proofErr w:type="spellStart"/>
      <w:r w:rsidRPr="00BC109C">
        <w:t>natječaja</w:t>
      </w:r>
      <w:proofErr w:type="spellEnd"/>
      <w:r w:rsidRPr="00BC109C">
        <w:t>,</w:t>
      </w:r>
    </w:p>
    <w:p w:rsidR="00573AF8" w:rsidRPr="00BC109C" w:rsidRDefault="00573AF8" w:rsidP="00573AF8">
      <w:pPr>
        <w:pStyle w:val="Bezproreda"/>
        <w:jc w:val="both"/>
      </w:pPr>
      <w:r>
        <w:t xml:space="preserve">- </w:t>
      </w:r>
      <w:proofErr w:type="spellStart"/>
      <w:proofErr w:type="gramStart"/>
      <w:r w:rsidRPr="00BC109C">
        <w:t>općim</w:t>
      </w:r>
      <w:proofErr w:type="spellEnd"/>
      <w:proofErr w:type="gramEnd"/>
      <w:r w:rsidRPr="00BC109C">
        <w:t xml:space="preserve"> </w:t>
      </w:r>
      <w:proofErr w:type="spellStart"/>
      <w:r w:rsidRPr="00BC109C">
        <w:t>aktom</w:t>
      </w:r>
      <w:proofErr w:type="spellEnd"/>
      <w:r w:rsidRPr="00BC109C">
        <w:t xml:space="preserve"> </w:t>
      </w:r>
      <w:proofErr w:type="spellStart"/>
      <w:r w:rsidRPr="00BC109C">
        <w:t>imaju</w:t>
      </w:r>
      <w:proofErr w:type="spellEnd"/>
      <w:r w:rsidRPr="00BC109C">
        <w:t xml:space="preserve"> </w:t>
      </w:r>
      <w:proofErr w:type="spellStart"/>
      <w:r w:rsidRPr="00BC109C">
        <w:t>uspostavljen</w:t>
      </w:r>
      <w:proofErr w:type="spellEnd"/>
      <w:r w:rsidRPr="00BC109C">
        <w:t xml:space="preserve"> model </w:t>
      </w:r>
      <w:proofErr w:type="spellStart"/>
      <w:r w:rsidRPr="00BC109C">
        <w:t>dobrog</w:t>
      </w:r>
      <w:proofErr w:type="spellEnd"/>
      <w:r w:rsidRPr="00BC109C">
        <w:t xml:space="preserve"> </w:t>
      </w:r>
      <w:proofErr w:type="spellStart"/>
      <w:r w:rsidRPr="00BC109C">
        <w:t>financijskog</w:t>
      </w:r>
      <w:proofErr w:type="spellEnd"/>
      <w:r w:rsidRPr="00BC109C">
        <w:t xml:space="preserve"> </w:t>
      </w:r>
      <w:proofErr w:type="spellStart"/>
      <w:r w:rsidRPr="00BC109C">
        <w:t>upravljanja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kontrola</w:t>
      </w:r>
      <w:proofErr w:type="spellEnd"/>
      <w:r w:rsidRPr="00BC109C">
        <w:t xml:space="preserve"> </w:t>
      </w:r>
      <w:proofErr w:type="spellStart"/>
      <w:r w:rsidRPr="00BC109C">
        <w:t>te</w:t>
      </w:r>
      <w:proofErr w:type="spellEnd"/>
      <w:r w:rsidRPr="00BC109C">
        <w:t xml:space="preserve"> </w:t>
      </w:r>
      <w:proofErr w:type="spellStart"/>
      <w:r w:rsidRPr="00BC109C">
        <w:t>način</w:t>
      </w:r>
      <w:proofErr w:type="spellEnd"/>
      <w:r w:rsidRPr="00BC109C">
        <w:t xml:space="preserve"> </w:t>
      </w:r>
      <w:proofErr w:type="spellStart"/>
      <w:r w:rsidRPr="00BC109C">
        <w:t>sprečavanja</w:t>
      </w:r>
      <w:proofErr w:type="spellEnd"/>
      <w:r w:rsidRPr="00BC109C">
        <w:t xml:space="preserve"> </w:t>
      </w:r>
      <w:proofErr w:type="spellStart"/>
      <w:r w:rsidRPr="00BC109C">
        <w:t>sukoba</w:t>
      </w:r>
      <w:proofErr w:type="spellEnd"/>
      <w:r w:rsidRPr="00BC109C">
        <w:t xml:space="preserve"> </w:t>
      </w:r>
      <w:proofErr w:type="spellStart"/>
      <w:r w:rsidRPr="00BC109C">
        <w:t>interesa</w:t>
      </w:r>
      <w:proofErr w:type="spellEnd"/>
      <w:r w:rsidRPr="00BC109C">
        <w:t xml:space="preserve"> </w:t>
      </w:r>
      <w:proofErr w:type="spellStart"/>
      <w:r w:rsidRPr="00BC109C">
        <w:t>pri</w:t>
      </w:r>
      <w:proofErr w:type="spellEnd"/>
      <w:r w:rsidRPr="00BC109C">
        <w:t xml:space="preserve"> </w:t>
      </w:r>
      <w:proofErr w:type="spellStart"/>
      <w:r w:rsidRPr="00BC109C">
        <w:t>raspolaganju</w:t>
      </w:r>
      <w:proofErr w:type="spellEnd"/>
      <w:r w:rsidRPr="00BC109C">
        <w:t xml:space="preserve"> </w:t>
      </w:r>
      <w:proofErr w:type="spellStart"/>
      <w:r w:rsidRPr="00BC109C">
        <w:t>javnim</w:t>
      </w:r>
      <w:proofErr w:type="spellEnd"/>
      <w:r w:rsidRPr="00BC109C">
        <w:t xml:space="preserve"> </w:t>
      </w:r>
      <w:proofErr w:type="spellStart"/>
      <w:r w:rsidRPr="00BC109C">
        <w:t>sredstvima</w:t>
      </w:r>
      <w:proofErr w:type="spellEnd"/>
      <w:r w:rsidRPr="00BC109C">
        <w:t>,</w:t>
      </w:r>
    </w:p>
    <w:p w:rsidR="00573AF8" w:rsidRPr="00BC109C" w:rsidRDefault="00573AF8" w:rsidP="00573AF8">
      <w:pPr>
        <w:pStyle w:val="Bezproreda"/>
        <w:jc w:val="both"/>
      </w:pPr>
      <w:r>
        <w:t xml:space="preserve">- </w:t>
      </w:r>
      <w:proofErr w:type="spellStart"/>
      <w:proofErr w:type="gramStart"/>
      <w:r w:rsidRPr="00BC109C">
        <w:t>imaju</w:t>
      </w:r>
      <w:proofErr w:type="spellEnd"/>
      <w:proofErr w:type="gramEnd"/>
      <w:r w:rsidRPr="00BC109C">
        <w:t xml:space="preserve"> </w:t>
      </w:r>
      <w:proofErr w:type="spellStart"/>
      <w:r w:rsidRPr="00BC109C">
        <w:t>prikladan</w:t>
      </w:r>
      <w:proofErr w:type="spellEnd"/>
      <w:r w:rsidRPr="00BC109C">
        <w:t xml:space="preserve"> </w:t>
      </w:r>
      <w:proofErr w:type="spellStart"/>
      <w:r w:rsidRPr="00BC109C">
        <w:t>način</w:t>
      </w:r>
      <w:proofErr w:type="spellEnd"/>
      <w:r w:rsidRPr="00BC109C">
        <w:t xml:space="preserve"> </w:t>
      </w:r>
      <w:proofErr w:type="spellStart"/>
      <w:r w:rsidRPr="00BC109C">
        <w:t>javnog</w:t>
      </w:r>
      <w:proofErr w:type="spellEnd"/>
      <w:r w:rsidRPr="00BC109C">
        <w:t xml:space="preserve"> </w:t>
      </w:r>
      <w:proofErr w:type="spellStart"/>
      <w:r w:rsidRPr="00BC109C">
        <w:t>objavljivanja</w:t>
      </w:r>
      <w:proofErr w:type="spellEnd"/>
      <w:r w:rsidRPr="00BC109C">
        <w:t xml:space="preserve"> </w:t>
      </w:r>
      <w:proofErr w:type="spellStart"/>
      <w:r w:rsidRPr="00BC109C">
        <w:t>programskog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financijskog</w:t>
      </w:r>
      <w:proofErr w:type="spellEnd"/>
      <w:r w:rsidRPr="00BC109C">
        <w:t xml:space="preserve"> </w:t>
      </w:r>
      <w:proofErr w:type="spellStart"/>
      <w:r w:rsidRPr="00BC109C">
        <w:t>izvješća</w:t>
      </w:r>
      <w:proofErr w:type="spellEnd"/>
      <w:r w:rsidRPr="00BC109C">
        <w:t xml:space="preserve"> o </w:t>
      </w:r>
      <w:proofErr w:type="spellStart"/>
      <w:r w:rsidRPr="00BC109C">
        <w:t>radu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proteklu</w:t>
      </w:r>
      <w:proofErr w:type="spellEnd"/>
      <w:r w:rsidRPr="00BC109C">
        <w:t xml:space="preserve"> </w:t>
      </w:r>
      <w:proofErr w:type="spellStart"/>
      <w:r w:rsidRPr="00BC109C">
        <w:t>godinu</w:t>
      </w:r>
      <w:proofErr w:type="spellEnd"/>
      <w:r w:rsidRPr="00BC109C">
        <w:t xml:space="preserve"> (</w:t>
      </w:r>
      <w:proofErr w:type="spellStart"/>
      <w:r w:rsidRPr="00BC109C">
        <w:t>na</w:t>
      </w:r>
      <w:proofErr w:type="spellEnd"/>
      <w:r w:rsidRPr="00BC109C">
        <w:t xml:space="preserve"> </w:t>
      </w:r>
      <w:proofErr w:type="spellStart"/>
      <w:r w:rsidRPr="00BC109C">
        <w:t>mrežnim</w:t>
      </w:r>
      <w:proofErr w:type="spellEnd"/>
      <w:r w:rsidRPr="00BC109C">
        <w:t xml:space="preserve"> </w:t>
      </w:r>
      <w:proofErr w:type="spellStart"/>
      <w:r w:rsidRPr="00BC109C">
        <w:t>stranicama</w:t>
      </w:r>
      <w:proofErr w:type="spellEnd"/>
      <w:r w:rsidRPr="00BC109C">
        <w:t xml:space="preserve"> </w:t>
      </w:r>
      <w:proofErr w:type="spellStart"/>
      <w:r w:rsidRPr="00BC109C">
        <w:t>udruge</w:t>
      </w:r>
      <w:proofErr w:type="spellEnd"/>
      <w:r w:rsidRPr="00BC109C">
        <w:t xml:space="preserve">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na</w:t>
      </w:r>
      <w:proofErr w:type="spellEnd"/>
      <w:r w:rsidRPr="00BC109C">
        <w:t xml:space="preserve"> </w:t>
      </w:r>
      <w:proofErr w:type="spellStart"/>
      <w:r w:rsidRPr="00BC109C">
        <w:t>drugi</w:t>
      </w:r>
      <w:proofErr w:type="spellEnd"/>
      <w:r w:rsidRPr="00BC109C">
        <w:t xml:space="preserve"> </w:t>
      </w:r>
      <w:proofErr w:type="spellStart"/>
      <w:r w:rsidRPr="00BC109C">
        <w:t>prikladan</w:t>
      </w:r>
      <w:proofErr w:type="spellEnd"/>
      <w:r w:rsidRPr="00BC109C">
        <w:t xml:space="preserve"> </w:t>
      </w:r>
      <w:proofErr w:type="spellStart"/>
      <w:r w:rsidRPr="00BC109C">
        <w:t>način</w:t>
      </w:r>
      <w:proofErr w:type="spellEnd"/>
      <w:r w:rsidRPr="00BC109C">
        <w:t>),</w:t>
      </w:r>
    </w:p>
    <w:p w:rsidR="00573AF8" w:rsidRPr="00BC109C" w:rsidRDefault="00573AF8" w:rsidP="00573AF8">
      <w:pPr>
        <w:pStyle w:val="Bezproreda"/>
        <w:jc w:val="both"/>
      </w:pPr>
      <w:r>
        <w:t xml:space="preserve">- </w:t>
      </w:r>
      <w:proofErr w:type="spellStart"/>
      <w:proofErr w:type="gramStart"/>
      <w:r w:rsidRPr="00BC109C">
        <w:t>imaju</w:t>
      </w:r>
      <w:proofErr w:type="spellEnd"/>
      <w:proofErr w:type="gramEnd"/>
      <w:r w:rsidRPr="00BC109C">
        <w:t xml:space="preserve"> </w:t>
      </w:r>
      <w:proofErr w:type="spellStart"/>
      <w:r w:rsidRPr="00BC109C">
        <w:t>odgovarajuće</w:t>
      </w:r>
      <w:proofErr w:type="spellEnd"/>
      <w:r w:rsidRPr="00BC109C">
        <w:t xml:space="preserve"> </w:t>
      </w:r>
      <w:proofErr w:type="spellStart"/>
      <w:r w:rsidRPr="00BC109C">
        <w:t>organizacijske</w:t>
      </w:r>
      <w:proofErr w:type="spellEnd"/>
      <w:r w:rsidRPr="00BC109C">
        <w:t xml:space="preserve"> </w:t>
      </w:r>
      <w:proofErr w:type="spellStart"/>
      <w:r w:rsidRPr="00BC109C">
        <w:t>kapacitete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ljudske</w:t>
      </w:r>
      <w:proofErr w:type="spellEnd"/>
      <w:r w:rsidRPr="00BC109C">
        <w:t xml:space="preserve"> </w:t>
      </w:r>
      <w:proofErr w:type="spellStart"/>
      <w:r w:rsidRPr="00BC109C">
        <w:t>resurse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provedbu</w:t>
      </w:r>
      <w:proofErr w:type="spellEnd"/>
      <w:r w:rsidRPr="00BC109C">
        <w:t xml:space="preserve"> </w:t>
      </w:r>
      <w:proofErr w:type="spellStart"/>
      <w:r w:rsidRPr="00BC109C">
        <w:t>programa</w:t>
      </w:r>
      <w:proofErr w:type="spellEnd"/>
      <w:r w:rsidRPr="00BC109C">
        <w:t xml:space="preserve">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projekta</w:t>
      </w:r>
      <w:proofErr w:type="spellEnd"/>
      <w:r w:rsidRPr="00BC109C">
        <w:t xml:space="preserve">, </w:t>
      </w:r>
      <w:proofErr w:type="spellStart"/>
      <w:r w:rsidRPr="00BC109C">
        <w:t>programa</w:t>
      </w:r>
      <w:proofErr w:type="spellEnd"/>
      <w:r w:rsidRPr="00BC109C">
        <w:t xml:space="preserve"> </w:t>
      </w:r>
      <w:proofErr w:type="spellStart"/>
      <w:r w:rsidRPr="00BC109C">
        <w:t>javnih</w:t>
      </w:r>
      <w:proofErr w:type="spellEnd"/>
      <w:r w:rsidRPr="00BC109C">
        <w:t xml:space="preserve"> </w:t>
      </w:r>
      <w:proofErr w:type="spellStart"/>
      <w:r w:rsidRPr="00BC109C">
        <w:t>potreba</w:t>
      </w:r>
      <w:proofErr w:type="spellEnd"/>
      <w:r w:rsidRPr="00BC109C">
        <w:t xml:space="preserve">, </w:t>
      </w:r>
      <w:proofErr w:type="spellStart"/>
      <w:r w:rsidRPr="00BC109C">
        <w:t>javnih</w:t>
      </w:r>
      <w:proofErr w:type="spellEnd"/>
      <w:r w:rsidRPr="00BC109C">
        <w:t xml:space="preserve"> </w:t>
      </w:r>
      <w:proofErr w:type="spellStart"/>
      <w:r w:rsidRPr="00BC109C">
        <w:t>ovlasti</w:t>
      </w:r>
      <w:proofErr w:type="spellEnd"/>
      <w:r w:rsidRPr="00BC109C">
        <w:t xml:space="preserve">, </w:t>
      </w:r>
      <w:proofErr w:type="spellStart"/>
      <w:r w:rsidRPr="00BC109C">
        <w:t>odnosno</w:t>
      </w:r>
      <w:proofErr w:type="spellEnd"/>
      <w:r w:rsidRPr="00BC109C">
        <w:t xml:space="preserve"> </w:t>
      </w:r>
      <w:proofErr w:type="spellStart"/>
      <w:r w:rsidRPr="00BC109C">
        <w:t>pružanje</w:t>
      </w:r>
      <w:proofErr w:type="spellEnd"/>
      <w:r w:rsidRPr="00BC109C">
        <w:t xml:space="preserve"> </w:t>
      </w:r>
      <w:proofErr w:type="spellStart"/>
      <w:r w:rsidRPr="00BC109C">
        <w:t>socijalnih</w:t>
      </w:r>
      <w:proofErr w:type="spellEnd"/>
      <w:r w:rsidRPr="00BC109C">
        <w:t xml:space="preserve"> </w:t>
      </w:r>
      <w:proofErr w:type="spellStart"/>
      <w:r w:rsidRPr="00BC109C">
        <w:t>usluga</w:t>
      </w:r>
      <w:proofErr w:type="spellEnd"/>
      <w:r w:rsidRPr="00BC109C">
        <w:t>,</w:t>
      </w:r>
    </w:p>
    <w:p w:rsidR="00573AF8" w:rsidRDefault="00573AF8" w:rsidP="00573AF8">
      <w:pPr>
        <w:pStyle w:val="Bezproreda"/>
        <w:jc w:val="both"/>
      </w:pPr>
      <w:r>
        <w:t xml:space="preserve">- </w:t>
      </w:r>
      <w:proofErr w:type="spellStart"/>
      <w:proofErr w:type="gramStart"/>
      <w:r w:rsidRPr="00BC109C">
        <w:t>uredno</w:t>
      </w:r>
      <w:proofErr w:type="spellEnd"/>
      <w:proofErr w:type="gramEnd"/>
      <w:r w:rsidRPr="00BC109C">
        <w:t xml:space="preserve"> </w:t>
      </w:r>
      <w:proofErr w:type="spellStart"/>
      <w:r w:rsidRPr="00BC109C">
        <w:t>predaju</w:t>
      </w:r>
      <w:proofErr w:type="spellEnd"/>
      <w:r w:rsidRPr="00BC109C">
        <w:t xml:space="preserve"> </w:t>
      </w:r>
      <w:proofErr w:type="spellStart"/>
      <w:r w:rsidRPr="00BC109C">
        <w:t>sva</w:t>
      </w:r>
      <w:proofErr w:type="spellEnd"/>
      <w:r w:rsidRPr="00BC109C">
        <w:t xml:space="preserve"> </w:t>
      </w:r>
      <w:proofErr w:type="spellStart"/>
      <w:r w:rsidRPr="00BC109C">
        <w:t>izvješća</w:t>
      </w:r>
      <w:proofErr w:type="spellEnd"/>
      <w:r w:rsidRPr="00BC109C">
        <w:t xml:space="preserve"> </w:t>
      </w:r>
      <w:proofErr w:type="spellStart"/>
      <w:r w:rsidRPr="00BC109C">
        <w:t>Općini</w:t>
      </w:r>
      <w:proofErr w:type="spellEnd"/>
      <w:r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drugim</w:t>
      </w:r>
      <w:proofErr w:type="spellEnd"/>
      <w:r w:rsidRPr="00BC109C"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 w:rsidRPr="00BC109C">
        <w:t>institucijama</w:t>
      </w:r>
      <w:proofErr w:type="spellEnd"/>
      <w:r w:rsidRPr="00BC109C">
        <w:t>.</w:t>
      </w:r>
    </w:p>
    <w:p w:rsidR="00450337" w:rsidRDefault="00450337" w:rsidP="00573AF8">
      <w:pPr>
        <w:pStyle w:val="Bezproreda"/>
        <w:jc w:val="both"/>
      </w:pPr>
    </w:p>
    <w:p w:rsidR="00450337" w:rsidRPr="00450337" w:rsidRDefault="00450337" w:rsidP="00450337">
      <w:pPr>
        <w:pStyle w:val="Odlomakpopisa"/>
        <w:numPr>
          <w:ilvl w:val="0"/>
          <w:numId w:val="1"/>
        </w:numPr>
        <w:rPr>
          <w:lang w:val="hr-HR"/>
        </w:rPr>
      </w:pPr>
      <w:r w:rsidRPr="00450337">
        <w:rPr>
          <w:lang w:val="hr-HR"/>
        </w:rPr>
        <w:t>PODRUČJA PROGRAMSKIH AKTIVNOSTI:</w:t>
      </w:r>
    </w:p>
    <w:p w:rsidR="00450337" w:rsidRPr="00BB4F16" w:rsidRDefault="00450337" w:rsidP="00450337">
      <w:pPr>
        <w:ind w:left="720"/>
        <w:rPr>
          <w:lang w:val="hr-HR"/>
        </w:rPr>
      </w:pPr>
      <w:r w:rsidRPr="00BB4F16">
        <w:rPr>
          <w:lang w:val="hr-HR"/>
        </w:rPr>
        <w:t xml:space="preserve"> </w:t>
      </w:r>
    </w:p>
    <w:p w:rsidR="00450337" w:rsidRDefault="00450337" w:rsidP="00601D21">
      <w:pPr>
        <w:pStyle w:val="Bezproreda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 w:rsidRPr="005B22BA">
        <w:t>Odlu</w:t>
      </w:r>
      <w:r>
        <w:t>ci</w:t>
      </w:r>
      <w:proofErr w:type="spellEnd"/>
      <w:r w:rsidRPr="005B22BA">
        <w:t xml:space="preserve"> o </w:t>
      </w:r>
      <w:proofErr w:type="spellStart"/>
      <w:r w:rsidRPr="005B22BA">
        <w:t>utvrđivanju</w:t>
      </w:r>
      <w:proofErr w:type="spellEnd"/>
      <w:r w:rsidRPr="005B22BA">
        <w:t xml:space="preserve"> </w:t>
      </w:r>
      <w:proofErr w:type="spellStart"/>
      <w:r w:rsidRPr="005B22BA">
        <w:t>aktivnosti</w:t>
      </w:r>
      <w:proofErr w:type="spellEnd"/>
      <w:r w:rsidRPr="005B22BA">
        <w:t xml:space="preserve"> </w:t>
      </w:r>
      <w:proofErr w:type="spellStart"/>
      <w:r w:rsidRPr="005B22BA">
        <w:t>udruga</w:t>
      </w:r>
      <w:proofErr w:type="spellEnd"/>
      <w:r w:rsidRPr="005B22BA">
        <w:t xml:space="preserve"> </w:t>
      </w:r>
      <w:proofErr w:type="spellStart"/>
      <w:proofErr w:type="gramStart"/>
      <w:r w:rsidRPr="005B22BA">
        <w:t>od</w:t>
      </w:r>
      <w:proofErr w:type="spellEnd"/>
      <w:proofErr w:type="gramEnd"/>
      <w:r w:rsidRPr="005B22BA">
        <w:t xml:space="preserve"> </w:t>
      </w:r>
      <w:proofErr w:type="spellStart"/>
      <w:r w:rsidRPr="005B22BA">
        <w:t>interesa</w:t>
      </w:r>
      <w:proofErr w:type="spellEnd"/>
      <w:r w:rsidRPr="005B22BA">
        <w:t xml:space="preserve"> </w:t>
      </w:r>
      <w:proofErr w:type="spellStart"/>
      <w:r w:rsidRPr="005B22BA">
        <w:t>za</w:t>
      </w:r>
      <w:proofErr w:type="spellEnd"/>
      <w:r w:rsidRPr="005B22BA">
        <w:t xml:space="preserve"> </w:t>
      </w:r>
      <w:proofErr w:type="spellStart"/>
      <w:r w:rsidRPr="005B22BA">
        <w:t>opće</w:t>
      </w:r>
      <w:proofErr w:type="spellEnd"/>
      <w:r w:rsidRPr="005B22BA">
        <w:t xml:space="preserve"> do</w:t>
      </w:r>
      <w:r w:rsidR="00263E51">
        <w:t xml:space="preserve">bro </w:t>
      </w:r>
      <w:proofErr w:type="spellStart"/>
      <w:r w:rsidR="00263E51">
        <w:t>i</w:t>
      </w:r>
      <w:proofErr w:type="spellEnd"/>
      <w:r w:rsidR="00263E51">
        <w:t xml:space="preserve"> </w:t>
      </w:r>
      <w:proofErr w:type="spellStart"/>
      <w:r w:rsidR="00263E51">
        <w:t>njihovom</w:t>
      </w:r>
      <w:proofErr w:type="spellEnd"/>
      <w:r w:rsidR="00263E51">
        <w:t xml:space="preserve"> </w:t>
      </w:r>
      <w:proofErr w:type="spellStart"/>
      <w:r w:rsidR="00263E51">
        <w:t>financiranju</w:t>
      </w:r>
      <w:proofErr w:type="spellEnd"/>
      <w:r w:rsidR="00263E51">
        <w:t xml:space="preserve"> </w:t>
      </w:r>
      <w:proofErr w:type="spellStart"/>
      <w:r w:rsidR="00263E51">
        <w:t>iz</w:t>
      </w:r>
      <w:proofErr w:type="spellEnd"/>
      <w:r w:rsidR="00263E51">
        <w:t xml:space="preserve"> </w:t>
      </w:r>
      <w:proofErr w:type="spellStart"/>
      <w:r w:rsidR="00263E51">
        <w:t>Proračuna</w:t>
      </w:r>
      <w:proofErr w:type="spellEnd"/>
      <w:r w:rsidR="00263E51">
        <w:t xml:space="preserve"> </w:t>
      </w:r>
      <w:proofErr w:type="spellStart"/>
      <w:r w:rsidR="00263E51">
        <w:t>o</w:t>
      </w:r>
      <w:r w:rsidRPr="005B22BA">
        <w:t>pćine</w:t>
      </w:r>
      <w:proofErr w:type="spellEnd"/>
      <w:r w:rsidRPr="005B22BA">
        <w:t xml:space="preserve"> </w:t>
      </w:r>
      <w:proofErr w:type="spellStart"/>
      <w:r>
        <w:t>a</w:t>
      </w:r>
      <w:r w:rsidRPr="0000048A">
        <w:rPr>
          <w:szCs w:val="24"/>
        </w:rPr>
        <w:t>ktivnostima</w:t>
      </w:r>
      <w:proofErr w:type="spellEnd"/>
      <w:r w:rsidRPr="0000048A">
        <w:rPr>
          <w:szCs w:val="24"/>
        </w:rPr>
        <w:t xml:space="preserve"> </w:t>
      </w:r>
      <w:proofErr w:type="spellStart"/>
      <w:r w:rsidRPr="0000048A">
        <w:rPr>
          <w:szCs w:val="24"/>
        </w:rPr>
        <w:t>od</w:t>
      </w:r>
      <w:proofErr w:type="spellEnd"/>
      <w:r w:rsidRPr="0000048A">
        <w:rPr>
          <w:szCs w:val="24"/>
        </w:rPr>
        <w:t xml:space="preserve"> </w:t>
      </w:r>
      <w:proofErr w:type="spellStart"/>
      <w:r w:rsidRPr="0000048A">
        <w:rPr>
          <w:szCs w:val="24"/>
        </w:rPr>
        <w:t>interesa</w:t>
      </w:r>
      <w:proofErr w:type="spellEnd"/>
      <w:r w:rsidRPr="0000048A">
        <w:rPr>
          <w:szCs w:val="24"/>
        </w:rPr>
        <w:t xml:space="preserve"> </w:t>
      </w:r>
      <w:proofErr w:type="spellStart"/>
      <w:r w:rsidRPr="0000048A">
        <w:rPr>
          <w:szCs w:val="24"/>
        </w:rPr>
        <w:t>za</w:t>
      </w:r>
      <w:proofErr w:type="spellEnd"/>
      <w:r w:rsidRPr="0000048A">
        <w:rPr>
          <w:szCs w:val="24"/>
        </w:rPr>
        <w:t xml:space="preserve"> </w:t>
      </w:r>
      <w:proofErr w:type="spellStart"/>
      <w:r w:rsidRPr="0000048A">
        <w:rPr>
          <w:szCs w:val="24"/>
        </w:rPr>
        <w:t>opće</w:t>
      </w:r>
      <w:proofErr w:type="spellEnd"/>
      <w:r w:rsidRPr="0000048A">
        <w:rPr>
          <w:szCs w:val="24"/>
        </w:rP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financira</w:t>
      </w:r>
      <w:r w:rsidR="00263E51">
        <w:t>ti</w:t>
      </w:r>
      <w:proofErr w:type="spellEnd"/>
      <w:r w:rsidR="00263E51">
        <w:t xml:space="preserve"> </w:t>
      </w:r>
      <w:proofErr w:type="spellStart"/>
      <w:r w:rsidR="00263E51">
        <w:t>iz</w:t>
      </w:r>
      <w:proofErr w:type="spellEnd"/>
      <w:r w:rsidR="00263E51">
        <w:t xml:space="preserve"> </w:t>
      </w:r>
      <w:proofErr w:type="spellStart"/>
      <w:r w:rsidR="00263E51">
        <w:t>P</w:t>
      </w:r>
      <w:r>
        <w:t>roračuna</w:t>
      </w:r>
      <w:proofErr w:type="spellEnd"/>
      <w:r>
        <w:t xml:space="preserve"> </w:t>
      </w:r>
      <w:proofErr w:type="spellStart"/>
      <w:r w:rsidR="00263E51">
        <w:t>o</w:t>
      </w:r>
      <w:r>
        <w:t>pćine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2017.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 w:rsidRPr="0000048A">
        <w:rPr>
          <w:szCs w:val="24"/>
        </w:rPr>
        <w:t>smatraju</w:t>
      </w:r>
      <w:proofErr w:type="spellEnd"/>
      <w:r w:rsidRPr="0000048A">
        <w:rPr>
          <w:szCs w:val="24"/>
        </w:rPr>
        <w:t xml:space="preserve"> se </w:t>
      </w:r>
      <w:proofErr w:type="spellStart"/>
      <w:r w:rsidRPr="0000048A">
        <w:rPr>
          <w:szCs w:val="24"/>
        </w:rPr>
        <w:t>osobito</w:t>
      </w:r>
      <w:proofErr w:type="spellEnd"/>
      <w:r w:rsidRPr="0000048A">
        <w:rPr>
          <w:szCs w:val="24"/>
        </w:rPr>
        <w:t xml:space="preserve"> </w:t>
      </w:r>
      <w:proofErr w:type="spellStart"/>
      <w:r w:rsidRPr="0000048A">
        <w:rPr>
          <w:szCs w:val="24"/>
        </w:rPr>
        <w:t>aktivnost</w:t>
      </w:r>
      <w:r>
        <w:t>i</w:t>
      </w:r>
      <w:proofErr w:type="spellEnd"/>
      <w:r>
        <w:t>/</w:t>
      </w:r>
      <w:proofErr w:type="spellStart"/>
      <w:r>
        <w:t>programi</w:t>
      </w:r>
      <w:proofErr w:type="spellEnd"/>
      <w:r>
        <w:t xml:space="preserve"> </w:t>
      </w:r>
      <w:proofErr w:type="spellStart"/>
      <w:r w:rsidRPr="0000048A">
        <w:rPr>
          <w:szCs w:val="24"/>
        </w:rPr>
        <w:t>udruga</w:t>
      </w:r>
      <w:proofErr w:type="spellEnd"/>
      <w:r w:rsidRPr="0000048A">
        <w:rPr>
          <w:szCs w:val="24"/>
        </w:rP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450337" w:rsidRPr="00BB4F16" w:rsidRDefault="00450337" w:rsidP="00450337">
      <w:pPr>
        <w:rPr>
          <w:lang w:val="hr-HR"/>
        </w:rPr>
      </w:pPr>
    </w:p>
    <w:p w:rsidR="00450337" w:rsidRPr="00BB4F16" w:rsidRDefault="00450337" w:rsidP="00450337">
      <w:pPr>
        <w:autoSpaceDE w:val="0"/>
        <w:autoSpaceDN w:val="0"/>
        <w:adjustRightInd w:val="0"/>
        <w:jc w:val="both"/>
      </w:pPr>
      <w:r w:rsidRPr="00BB4F16">
        <w:t xml:space="preserve">1. </w:t>
      </w:r>
      <w:proofErr w:type="spellStart"/>
      <w:r w:rsidRPr="00BB4F16">
        <w:t>Priogrami</w:t>
      </w:r>
      <w:proofErr w:type="spellEnd"/>
      <w:r w:rsidRPr="00BB4F16">
        <w:t xml:space="preserve"> </w:t>
      </w:r>
      <w:proofErr w:type="spellStart"/>
      <w:r w:rsidRPr="00BB4F16">
        <w:t>udruga</w:t>
      </w:r>
      <w:proofErr w:type="spellEnd"/>
      <w:r w:rsidRPr="00BB4F16">
        <w:t xml:space="preserve"> </w:t>
      </w:r>
      <w:proofErr w:type="spellStart"/>
      <w:r w:rsidRPr="00BB4F16">
        <w:t>koje</w:t>
      </w:r>
      <w:proofErr w:type="spellEnd"/>
      <w:r w:rsidRPr="00BB4F16">
        <w:t xml:space="preserve"> </w:t>
      </w:r>
      <w:proofErr w:type="spellStart"/>
      <w:r w:rsidRPr="00BB4F16">
        <w:t>pridonose</w:t>
      </w:r>
      <w:proofErr w:type="spellEnd"/>
      <w:r w:rsidRPr="00BB4F16">
        <w:t xml:space="preserve"> </w:t>
      </w:r>
      <w:proofErr w:type="spellStart"/>
      <w:r w:rsidRPr="00BB4F16">
        <w:t>zaštiti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promicanju</w:t>
      </w:r>
      <w:proofErr w:type="spellEnd"/>
      <w:r w:rsidRPr="00BB4F16">
        <w:t xml:space="preserve"> </w:t>
      </w:r>
      <w:proofErr w:type="spellStart"/>
      <w:r w:rsidRPr="00BB4F16">
        <w:t>ljudskih</w:t>
      </w:r>
      <w:proofErr w:type="spellEnd"/>
      <w:r w:rsidRPr="00BB4F16">
        <w:t xml:space="preserve"> </w:t>
      </w:r>
      <w:proofErr w:type="spellStart"/>
      <w:r w:rsidRPr="00BB4F16">
        <w:t>prava</w:t>
      </w:r>
      <w:proofErr w:type="spellEnd"/>
      <w:r w:rsidRPr="00BB4F16">
        <w:t xml:space="preserve">, </w:t>
      </w:r>
      <w:proofErr w:type="spellStart"/>
      <w:r w:rsidRPr="00BB4F16">
        <w:t>zaštiti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promicanju</w:t>
      </w:r>
      <w:proofErr w:type="spellEnd"/>
      <w:r w:rsidRPr="00BB4F16">
        <w:t xml:space="preserve"> </w:t>
      </w:r>
      <w:proofErr w:type="spellStart"/>
      <w:r w:rsidRPr="00BB4F16">
        <w:t>prava</w:t>
      </w:r>
      <w:proofErr w:type="spellEnd"/>
      <w:r w:rsidRPr="00BB4F16">
        <w:t xml:space="preserve"> </w:t>
      </w:r>
      <w:proofErr w:type="spellStart"/>
      <w:r w:rsidRPr="00BB4F16">
        <w:t>nacionalnih</w:t>
      </w:r>
      <w:proofErr w:type="spellEnd"/>
      <w:r w:rsidRPr="00BB4F16">
        <w:t xml:space="preserve"> </w:t>
      </w:r>
      <w:proofErr w:type="spellStart"/>
      <w:r w:rsidRPr="00BB4F16">
        <w:t>manjina</w:t>
      </w:r>
      <w:proofErr w:type="spellEnd"/>
      <w:r w:rsidRPr="00BB4F16">
        <w:t xml:space="preserve">, </w:t>
      </w:r>
      <w:proofErr w:type="spellStart"/>
      <w:r w:rsidRPr="00BB4F16">
        <w:t>zaštiti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promicanju</w:t>
      </w:r>
      <w:proofErr w:type="spellEnd"/>
      <w:r w:rsidRPr="00BB4F16">
        <w:t xml:space="preserve"> </w:t>
      </w:r>
      <w:proofErr w:type="spellStart"/>
      <w:r w:rsidRPr="00BB4F16">
        <w:t>prava</w:t>
      </w:r>
      <w:proofErr w:type="spellEnd"/>
      <w:r w:rsidRPr="00BB4F16">
        <w:t xml:space="preserve"> </w:t>
      </w:r>
      <w:proofErr w:type="spellStart"/>
      <w:r w:rsidRPr="00BB4F16">
        <w:t>osoba</w:t>
      </w:r>
      <w:proofErr w:type="spellEnd"/>
      <w:r w:rsidRPr="00BB4F16">
        <w:t xml:space="preserve"> s </w:t>
      </w:r>
      <w:proofErr w:type="spellStart"/>
      <w:r w:rsidRPr="00BB4F16">
        <w:t>invaliditetom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djece</w:t>
      </w:r>
      <w:proofErr w:type="spellEnd"/>
      <w:r w:rsidRPr="00BB4F16">
        <w:t xml:space="preserve"> s </w:t>
      </w:r>
      <w:proofErr w:type="spellStart"/>
      <w:r w:rsidRPr="00BB4F16">
        <w:t>teškoćama</w:t>
      </w:r>
      <w:proofErr w:type="spellEnd"/>
      <w:r w:rsidRPr="00BB4F16">
        <w:t xml:space="preserve"> u </w:t>
      </w:r>
      <w:proofErr w:type="spellStart"/>
      <w:r w:rsidRPr="00BB4F16">
        <w:t>razvoju</w:t>
      </w:r>
      <w:proofErr w:type="spellEnd"/>
      <w:r w:rsidRPr="00BB4F16">
        <w:t xml:space="preserve">, </w:t>
      </w:r>
      <w:proofErr w:type="spellStart"/>
      <w:r w:rsidRPr="00BB4F16">
        <w:t>starijih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nemoćnih</w:t>
      </w:r>
      <w:proofErr w:type="spellEnd"/>
      <w:r w:rsidRPr="00BB4F16">
        <w:t xml:space="preserve">, </w:t>
      </w:r>
      <w:proofErr w:type="spellStart"/>
      <w:r w:rsidRPr="00BB4F16">
        <w:t>jednakosti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ravnopravnosti</w:t>
      </w:r>
      <w:proofErr w:type="spellEnd"/>
      <w:r w:rsidRPr="00BB4F16">
        <w:t xml:space="preserve"> </w:t>
      </w:r>
      <w:proofErr w:type="spellStart"/>
      <w:proofErr w:type="gramStart"/>
      <w:r w:rsidRPr="00BB4F16">
        <w:t>te</w:t>
      </w:r>
      <w:proofErr w:type="spellEnd"/>
      <w:proofErr w:type="gramEnd"/>
      <w:r w:rsidRPr="00BB4F16">
        <w:t xml:space="preserve"> </w:t>
      </w:r>
      <w:proofErr w:type="spellStart"/>
      <w:r w:rsidRPr="00BB4F16">
        <w:t>mirotvorstvu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borbi</w:t>
      </w:r>
      <w:proofErr w:type="spellEnd"/>
      <w:r w:rsidRPr="00BB4F16">
        <w:t xml:space="preserve"> </w:t>
      </w:r>
      <w:proofErr w:type="spellStart"/>
      <w:r w:rsidRPr="00BB4F16">
        <w:t>protiv</w:t>
      </w:r>
      <w:proofErr w:type="spellEnd"/>
      <w:r w:rsidRPr="00BB4F16">
        <w:t xml:space="preserve"> </w:t>
      </w:r>
      <w:proofErr w:type="spellStart"/>
      <w:r w:rsidRPr="00BB4F16">
        <w:t>nasilja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diskriminacije</w:t>
      </w:r>
      <w:proofErr w:type="spellEnd"/>
      <w:r w:rsidRPr="00BB4F16">
        <w:t xml:space="preserve">, </w:t>
      </w:r>
    </w:p>
    <w:p w:rsidR="00450337" w:rsidRDefault="00450337" w:rsidP="00450337">
      <w:pPr>
        <w:autoSpaceDE w:val="0"/>
        <w:autoSpaceDN w:val="0"/>
        <w:adjustRightInd w:val="0"/>
        <w:jc w:val="both"/>
      </w:pPr>
      <w:r w:rsidRPr="00BB4F16">
        <w:lastRenderedPageBreak/>
        <w:t xml:space="preserve">2. 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promicanja</w:t>
      </w:r>
      <w:proofErr w:type="spellEnd"/>
      <w:r w:rsidRPr="00BB4F16">
        <w:t xml:space="preserve"> </w:t>
      </w:r>
      <w:proofErr w:type="spellStart"/>
      <w:r w:rsidRPr="00BB4F16">
        <w:t>vrijednosti</w:t>
      </w:r>
      <w:proofErr w:type="spellEnd"/>
      <w:r w:rsidRPr="00BB4F16">
        <w:t xml:space="preserve"> </w:t>
      </w:r>
      <w:proofErr w:type="spellStart"/>
      <w:r w:rsidRPr="00BB4F16">
        <w:t>Domovinskog</w:t>
      </w:r>
      <w:proofErr w:type="spellEnd"/>
      <w:r w:rsidRPr="00BB4F16">
        <w:t xml:space="preserve"> rata, </w:t>
      </w:r>
    </w:p>
    <w:p w:rsidR="00450337" w:rsidRDefault="00450337" w:rsidP="00450337">
      <w:pPr>
        <w:autoSpaceDE w:val="0"/>
        <w:autoSpaceDN w:val="0"/>
        <w:adjustRightInd w:val="0"/>
        <w:jc w:val="both"/>
      </w:pPr>
      <w:r>
        <w:t xml:space="preserve">3.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brige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izobrazb</w:t>
      </w:r>
      <w:r>
        <w:t>e</w:t>
      </w:r>
      <w:proofErr w:type="spellEnd"/>
      <w:r w:rsidRPr="00BB4F16">
        <w:t xml:space="preserve"> </w:t>
      </w:r>
      <w:proofErr w:type="spellStart"/>
      <w:r w:rsidRPr="00BB4F16">
        <w:t>djece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mladih</w:t>
      </w:r>
      <w:proofErr w:type="spellEnd"/>
      <w:r w:rsidRPr="00BB4F16">
        <w:t xml:space="preserve"> </w:t>
      </w:r>
      <w:proofErr w:type="spellStart"/>
      <w:proofErr w:type="gramStart"/>
      <w:r w:rsidRPr="00BB4F16">
        <w:t>te</w:t>
      </w:r>
      <w:proofErr w:type="spellEnd"/>
      <w:proofErr w:type="gramEnd"/>
      <w:r w:rsidRPr="00BB4F16">
        <w:t xml:space="preserve"> </w:t>
      </w:r>
      <w:proofErr w:type="spellStart"/>
      <w:r w:rsidRPr="00BB4F16">
        <w:t>njihovu</w:t>
      </w:r>
      <w:proofErr w:type="spellEnd"/>
      <w:r w:rsidRPr="00BB4F16">
        <w:t xml:space="preserve"> </w:t>
      </w:r>
      <w:proofErr w:type="spellStart"/>
      <w:r w:rsidRPr="00BB4F16">
        <w:t>aktivnom</w:t>
      </w:r>
      <w:proofErr w:type="spellEnd"/>
      <w:r w:rsidRPr="00BB4F16">
        <w:t xml:space="preserve"> </w:t>
      </w:r>
      <w:proofErr w:type="spellStart"/>
      <w:r w:rsidRPr="00BB4F16">
        <w:t>sudjelovanju</w:t>
      </w:r>
      <w:proofErr w:type="spellEnd"/>
      <w:r w:rsidRPr="00BB4F16">
        <w:t xml:space="preserve"> u </w:t>
      </w:r>
      <w:proofErr w:type="spellStart"/>
      <w:r w:rsidRPr="00BB4F16">
        <w:t>društvu</w:t>
      </w:r>
      <w:proofErr w:type="spellEnd"/>
      <w:r w:rsidRPr="00BB4F16">
        <w:t xml:space="preserve">, </w:t>
      </w:r>
      <w:proofErr w:type="spellStart"/>
      <w:r w:rsidRPr="00BB4F16">
        <w:t>prevenciji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borbi</w:t>
      </w:r>
      <w:proofErr w:type="spellEnd"/>
      <w:r w:rsidRPr="00BB4F16">
        <w:t xml:space="preserve"> </w:t>
      </w:r>
      <w:proofErr w:type="spellStart"/>
      <w:r w:rsidRPr="00BB4F16">
        <w:t>protiv</w:t>
      </w:r>
      <w:proofErr w:type="spellEnd"/>
      <w:r w:rsidRPr="00BB4F16">
        <w:t xml:space="preserve"> </w:t>
      </w:r>
      <w:proofErr w:type="spellStart"/>
      <w:r w:rsidRPr="00BB4F16">
        <w:t>svih</w:t>
      </w:r>
      <w:proofErr w:type="spellEnd"/>
      <w:r w:rsidRPr="00BB4F16">
        <w:t xml:space="preserve"> </w:t>
      </w:r>
      <w:proofErr w:type="spellStart"/>
      <w:r w:rsidRPr="00BB4F16">
        <w:t>oblika</w:t>
      </w:r>
      <w:proofErr w:type="spellEnd"/>
      <w:r w:rsidRPr="00BB4F16">
        <w:t xml:space="preserve"> </w:t>
      </w:r>
      <w:proofErr w:type="spellStart"/>
      <w:r w:rsidRPr="00BB4F16">
        <w:t>ovisnosti</w:t>
      </w:r>
      <w:proofErr w:type="spellEnd"/>
      <w:r w:rsidRPr="00BB4F16">
        <w:t xml:space="preserve">, </w:t>
      </w:r>
      <w:proofErr w:type="spellStart"/>
      <w:r w:rsidRPr="00BB4F16">
        <w:t>razvoju</w:t>
      </w:r>
      <w:proofErr w:type="spellEnd"/>
      <w:r w:rsidRPr="00BB4F16">
        <w:t xml:space="preserve"> </w:t>
      </w:r>
      <w:proofErr w:type="spellStart"/>
      <w:r w:rsidRPr="00BB4F16">
        <w:t>demokratske</w:t>
      </w:r>
      <w:proofErr w:type="spellEnd"/>
      <w:r w:rsidRPr="00BB4F16">
        <w:t xml:space="preserve"> </w:t>
      </w:r>
      <w:proofErr w:type="spellStart"/>
      <w:r w:rsidRPr="00BB4F16">
        <w:t>političke</w:t>
      </w:r>
      <w:proofErr w:type="spellEnd"/>
      <w:r w:rsidRPr="00BB4F16">
        <w:t xml:space="preserve"> </w:t>
      </w:r>
      <w:proofErr w:type="spellStart"/>
      <w:r w:rsidRPr="00BB4F16">
        <w:t>kulture</w:t>
      </w:r>
      <w:proofErr w:type="spellEnd"/>
      <w:r w:rsidRPr="00BB4F16">
        <w:t xml:space="preserve">, </w:t>
      </w:r>
    </w:p>
    <w:p w:rsidR="00450337" w:rsidRDefault="00450337" w:rsidP="00450337">
      <w:pPr>
        <w:autoSpaceDE w:val="0"/>
        <w:autoSpaceDN w:val="0"/>
        <w:adjustRightInd w:val="0"/>
        <w:jc w:val="both"/>
      </w:pPr>
      <w:r>
        <w:t xml:space="preserve">4. </w:t>
      </w:r>
      <w:proofErr w:type="spellStart"/>
      <w:r>
        <w:t>Programi</w:t>
      </w:r>
      <w:proofErr w:type="spellEnd"/>
      <w:r>
        <w:t xml:space="preserve"> </w:t>
      </w:r>
      <w:proofErr w:type="spellStart"/>
      <w:r w:rsidRPr="00BB4F16">
        <w:t>zaš</w:t>
      </w:r>
      <w:r>
        <w:t>tite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promicanju</w:t>
      </w:r>
      <w:proofErr w:type="spellEnd"/>
      <w:r w:rsidRPr="00BB4F16">
        <w:t xml:space="preserve"> </w:t>
      </w:r>
      <w:proofErr w:type="spellStart"/>
      <w:r w:rsidRPr="00BB4F16">
        <w:t>prava</w:t>
      </w:r>
      <w:proofErr w:type="spellEnd"/>
      <w:r w:rsidRPr="00BB4F16">
        <w:t xml:space="preserve"> </w:t>
      </w:r>
      <w:proofErr w:type="spellStart"/>
      <w:r w:rsidRPr="00BB4F16">
        <w:t>manjinskih</w:t>
      </w:r>
      <w:proofErr w:type="spellEnd"/>
      <w:r w:rsidRPr="00BB4F16">
        <w:t xml:space="preserve"> </w:t>
      </w:r>
      <w:proofErr w:type="spellStart"/>
      <w:r w:rsidRPr="00BB4F16">
        <w:t>društvenih</w:t>
      </w:r>
      <w:proofErr w:type="spellEnd"/>
      <w:r w:rsidRPr="00BB4F16">
        <w:t xml:space="preserve"> </w:t>
      </w:r>
      <w:proofErr w:type="spellStart"/>
      <w:r w:rsidRPr="00BB4F16">
        <w:t>skupina</w:t>
      </w:r>
      <w:proofErr w:type="spellEnd"/>
      <w:r w:rsidRPr="00BB4F16">
        <w:t xml:space="preserve">, </w:t>
      </w:r>
    </w:p>
    <w:p w:rsidR="00450337" w:rsidRPr="00BB4F16" w:rsidRDefault="00450337" w:rsidP="00450337">
      <w:pPr>
        <w:autoSpaceDE w:val="0"/>
        <w:autoSpaceDN w:val="0"/>
        <w:adjustRightInd w:val="0"/>
        <w:jc w:val="both"/>
      </w:pPr>
      <w:r>
        <w:t xml:space="preserve">5.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BB4F16">
        <w:t>promicanju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razvoju</w:t>
      </w:r>
      <w:proofErr w:type="spellEnd"/>
      <w:r w:rsidRPr="00BB4F16">
        <w:t xml:space="preserve"> </w:t>
      </w:r>
      <w:proofErr w:type="spellStart"/>
      <w:r w:rsidRPr="00BB4F16">
        <w:t>volonterstva</w:t>
      </w:r>
      <w:proofErr w:type="spellEnd"/>
      <w:r w:rsidRPr="00BB4F16">
        <w:t xml:space="preserve">, </w:t>
      </w:r>
      <w:proofErr w:type="spellStart"/>
      <w:r w:rsidRPr="00BB4F16">
        <w:t>socijalnim</w:t>
      </w:r>
      <w:proofErr w:type="spellEnd"/>
      <w:r w:rsidRPr="00BB4F16">
        <w:t xml:space="preserve"> </w:t>
      </w:r>
      <w:proofErr w:type="spellStart"/>
      <w:r w:rsidRPr="00BB4F16">
        <w:t>uslugama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humanitarnoj</w:t>
      </w:r>
      <w:proofErr w:type="spellEnd"/>
      <w:r w:rsidRPr="00BB4F16">
        <w:t xml:space="preserve"> </w:t>
      </w:r>
      <w:proofErr w:type="spellStart"/>
      <w:r w:rsidRPr="00BB4F16">
        <w:t>djelatnosti</w:t>
      </w:r>
      <w:proofErr w:type="spellEnd"/>
      <w:r w:rsidRPr="00BB4F16">
        <w:t xml:space="preserve">, </w:t>
      </w:r>
      <w:proofErr w:type="spellStart"/>
      <w:r w:rsidRPr="00BB4F16">
        <w:t>poticanju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razvoju</w:t>
      </w:r>
      <w:proofErr w:type="spellEnd"/>
      <w:r w:rsidRPr="00BB4F16">
        <w:t xml:space="preserve"> </w:t>
      </w:r>
      <w:proofErr w:type="spellStart"/>
      <w:r w:rsidRPr="00BB4F16">
        <w:t>socijalnog</w:t>
      </w:r>
      <w:proofErr w:type="spellEnd"/>
      <w:r w:rsidRPr="00BB4F16">
        <w:t xml:space="preserve"> </w:t>
      </w:r>
      <w:proofErr w:type="spellStart"/>
      <w:r w:rsidRPr="00BB4F16">
        <w:t>poduzetništva</w:t>
      </w:r>
      <w:proofErr w:type="spellEnd"/>
      <w:r w:rsidRPr="00BB4F16">
        <w:t xml:space="preserve">, </w:t>
      </w:r>
      <w:proofErr w:type="spellStart"/>
      <w:r w:rsidRPr="00BB4F16">
        <w:t>zaštiti</w:t>
      </w:r>
      <w:proofErr w:type="spellEnd"/>
      <w:r w:rsidRPr="00BB4F16">
        <w:t xml:space="preserve"> </w:t>
      </w:r>
      <w:proofErr w:type="spellStart"/>
      <w:r w:rsidRPr="00BB4F16">
        <w:t>prava</w:t>
      </w:r>
      <w:proofErr w:type="spellEnd"/>
      <w:r w:rsidRPr="00BB4F16">
        <w:t xml:space="preserve"> </w:t>
      </w:r>
      <w:proofErr w:type="spellStart"/>
      <w:r w:rsidRPr="00BB4F16">
        <w:t>potrošača</w:t>
      </w:r>
      <w:proofErr w:type="spellEnd"/>
      <w:r w:rsidRPr="00BB4F16">
        <w:t xml:space="preserve">, </w:t>
      </w:r>
      <w:proofErr w:type="spellStart"/>
      <w:r w:rsidRPr="00BB4F16">
        <w:t>zaštiti</w:t>
      </w:r>
      <w:proofErr w:type="spellEnd"/>
      <w:r w:rsidRPr="00BB4F16">
        <w:t xml:space="preserve"> </w:t>
      </w:r>
      <w:proofErr w:type="spellStart"/>
      <w:r w:rsidRPr="00BB4F16">
        <w:t>okoliša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prirode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zaštiti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očuvanju</w:t>
      </w:r>
      <w:proofErr w:type="spellEnd"/>
      <w:r w:rsidRPr="00BB4F16">
        <w:t xml:space="preserve"> </w:t>
      </w:r>
      <w:proofErr w:type="spellStart"/>
      <w:r w:rsidRPr="00BB4F16">
        <w:t>kulturnih</w:t>
      </w:r>
      <w:proofErr w:type="spellEnd"/>
      <w:r w:rsidRPr="00BB4F16">
        <w:t xml:space="preserve"> </w:t>
      </w:r>
      <w:proofErr w:type="spellStart"/>
      <w:r w:rsidRPr="00BB4F16">
        <w:t>dobara</w:t>
      </w:r>
      <w:proofErr w:type="spellEnd"/>
      <w:r w:rsidRPr="00BB4F16">
        <w:t xml:space="preserve">, </w:t>
      </w:r>
      <w:proofErr w:type="spellStart"/>
      <w:r w:rsidRPr="00BB4F16">
        <w:t>održivom</w:t>
      </w:r>
      <w:proofErr w:type="spellEnd"/>
      <w:r w:rsidRPr="00BB4F16">
        <w:t xml:space="preserve"> </w:t>
      </w:r>
      <w:proofErr w:type="spellStart"/>
      <w:r w:rsidRPr="00BB4F16">
        <w:t>razvoju</w:t>
      </w:r>
      <w:proofErr w:type="spellEnd"/>
      <w:r w:rsidRPr="00BB4F16">
        <w:t xml:space="preserve">, </w:t>
      </w:r>
      <w:proofErr w:type="spellStart"/>
      <w:r w:rsidRPr="00BB4F16">
        <w:t>razvoju</w:t>
      </w:r>
      <w:proofErr w:type="spellEnd"/>
      <w:r w:rsidRPr="00BB4F16">
        <w:t xml:space="preserve"> </w:t>
      </w:r>
      <w:proofErr w:type="spellStart"/>
      <w:r w:rsidRPr="00BB4F16">
        <w:t>lokalne</w:t>
      </w:r>
      <w:proofErr w:type="spellEnd"/>
      <w:r w:rsidRPr="00BB4F16">
        <w:t xml:space="preserve"> </w:t>
      </w:r>
      <w:proofErr w:type="spellStart"/>
      <w:r w:rsidRPr="00BB4F16">
        <w:t>zajednice</w:t>
      </w:r>
      <w:proofErr w:type="spellEnd"/>
      <w:r w:rsidRPr="00BB4F16">
        <w:t xml:space="preserve">, </w:t>
      </w:r>
      <w:proofErr w:type="spellStart"/>
      <w:r w:rsidRPr="00BB4F16">
        <w:t>međunarodnoj</w:t>
      </w:r>
      <w:proofErr w:type="spellEnd"/>
      <w:r w:rsidRPr="00BB4F16">
        <w:t xml:space="preserve"> </w:t>
      </w:r>
      <w:proofErr w:type="spellStart"/>
      <w:r w:rsidRPr="00BB4F16">
        <w:t>razvojnoj</w:t>
      </w:r>
      <w:proofErr w:type="spellEnd"/>
      <w:r w:rsidRPr="00BB4F16">
        <w:t xml:space="preserve"> </w:t>
      </w:r>
      <w:proofErr w:type="spellStart"/>
      <w:r w:rsidRPr="00BB4F16">
        <w:t>suradnji</w:t>
      </w:r>
      <w:proofErr w:type="spellEnd"/>
      <w:r w:rsidRPr="00BB4F16">
        <w:t xml:space="preserve">, </w:t>
      </w:r>
      <w:proofErr w:type="spellStart"/>
      <w:r w:rsidRPr="00BB4F16">
        <w:t>zaštiti</w:t>
      </w:r>
      <w:proofErr w:type="spellEnd"/>
      <w:r w:rsidRPr="00BB4F16">
        <w:t xml:space="preserve"> </w:t>
      </w:r>
      <w:proofErr w:type="spellStart"/>
      <w:r w:rsidRPr="00BB4F16">
        <w:t>zdravlja</w:t>
      </w:r>
      <w:proofErr w:type="spellEnd"/>
      <w:r w:rsidRPr="00BB4F16">
        <w:t xml:space="preserve">, </w:t>
      </w:r>
      <w:proofErr w:type="spellStart"/>
      <w:r w:rsidRPr="00BB4F16">
        <w:t>razvoju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promicanju</w:t>
      </w:r>
      <w:proofErr w:type="spellEnd"/>
      <w:r w:rsidRPr="00BB4F16">
        <w:t xml:space="preserve"> </w:t>
      </w:r>
      <w:proofErr w:type="spellStart"/>
      <w:r w:rsidRPr="00BB4F16">
        <w:t>znanosti</w:t>
      </w:r>
      <w:proofErr w:type="spellEnd"/>
      <w:r w:rsidRPr="00BB4F16">
        <w:t xml:space="preserve">, </w:t>
      </w:r>
      <w:proofErr w:type="spellStart"/>
      <w:r w:rsidRPr="00BB4F16">
        <w:t>obrazovanja</w:t>
      </w:r>
      <w:proofErr w:type="spellEnd"/>
      <w:r w:rsidRPr="00BB4F16">
        <w:t xml:space="preserve">, </w:t>
      </w:r>
      <w:proofErr w:type="spellStart"/>
      <w:r w:rsidRPr="00BB4F16">
        <w:t>cjeloživotnog</w:t>
      </w:r>
      <w:proofErr w:type="spellEnd"/>
      <w:r w:rsidRPr="00BB4F16">
        <w:t xml:space="preserve"> </w:t>
      </w:r>
      <w:proofErr w:type="spellStart"/>
      <w:r w:rsidRPr="00BB4F16">
        <w:t>učenja</w:t>
      </w:r>
      <w:proofErr w:type="spellEnd"/>
      <w:r w:rsidRPr="00BB4F16">
        <w:t xml:space="preserve">, </w:t>
      </w:r>
      <w:proofErr w:type="spellStart"/>
      <w:r w:rsidRPr="00BB4F16">
        <w:t>kulture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umjetnosti</w:t>
      </w:r>
      <w:proofErr w:type="spellEnd"/>
      <w:r w:rsidRPr="00BB4F16">
        <w:t xml:space="preserve">, </w:t>
      </w:r>
      <w:proofErr w:type="spellStart"/>
      <w:r w:rsidRPr="00BB4F16">
        <w:t>tehničke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informatičke</w:t>
      </w:r>
      <w:proofErr w:type="spellEnd"/>
      <w:r w:rsidRPr="00BB4F16">
        <w:t xml:space="preserve"> </w:t>
      </w:r>
      <w:proofErr w:type="spellStart"/>
      <w:r w:rsidRPr="00BB4F16">
        <w:t>kulture</w:t>
      </w:r>
      <w:proofErr w:type="spellEnd"/>
      <w:r w:rsidRPr="00BB4F16">
        <w:t xml:space="preserve">, </w:t>
      </w:r>
      <w:proofErr w:type="spellStart"/>
      <w:r w:rsidRPr="00BB4F16">
        <w:t>sporta</w:t>
      </w:r>
      <w:proofErr w:type="spellEnd"/>
      <w:r w:rsidRPr="00BB4F16">
        <w:t xml:space="preserve">, </w:t>
      </w:r>
      <w:proofErr w:type="spellStart"/>
      <w:r w:rsidRPr="00BB4F16">
        <w:t>dobrovoljnog</w:t>
      </w:r>
      <w:proofErr w:type="spellEnd"/>
      <w:r w:rsidRPr="00BB4F16">
        <w:t xml:space="preserve"> </w:t>
      </w:r>
      <w:proofErr w:type="spellStart"/>
      <w:r w:rsidRPr="00BB4F16">
        <w:t>vatrogastva</w:t>
      </w:r>
      <w:proofErr w:type="spellEnd"/>
      <w:r w:rsidRPr="00BB4F16">
        <w:t xml:space="preserve">, </w:t>
      </w:r>
      <w:proofErr w:type="spellStart"/>
      <w:r w:rsidRPr="00BB4F16">
        <w:t>traganja</w:t>
      </w:r>
      <w:proofErr w:type="spellEnd"/>
      <w:r w:rsidRPr="00BB4F16">
        <w:t xml:space="preserve"> </w:t>
      </w:r>
      <w:proofErr w:type="spellStart"/>
      <w:r w:rsidRPr="00BB4F16">
        <w:t>i</w:t>
      </w:r>
      <w:proofErr w:type="spellEnd"/>
      <w:r w:rsidRPr="00BB4F16">
        <w:t xml:space="preserve"> </w:t>
      </w:r>
      <w:proofErr w:type="spellStart"/>
      <w:r w:rsidRPr="00BB4F16">
        <w:t>spašavanja</w:t>
      </w:r>
      <w:proofErr w:type="spellEnd"/>
      <w:r w:rsidRPr="00BB4F16">
        <w:t xml:space="preserve"> </w:t>
      </w:r>
      <w:proofErr w:type="spellStart"/>
      <w:r w:rsidRPr="00BB4F16">
        <w:t>te</w:t>
      </w:r>
      <w:proofErr w:type="spellEnd"/>
      <w:r w:rsidRPr="00BB4F16">
        <w:t xml:space="preserve"> </w:t>
      </w:r>
      <w:proofErr w:type="spellStart"/>
      <w:r w:rsidRPr="00BB4F16">
        <w:t>drugim</w:t>
      </w:r>
      <w:proofErr w:type="spellEnd"/>
      <w:r w:rsidRPr="00BB4F16">
        <w:t xml:space="preserve"> </w:t>
      </w:r>
      <w:proofErr w:type="spellStart"/>
      <w:r w:rsidRPr="00BB4F16">
        <w:t>aktivnostima</w:t>
      </w:r>
      <w:proofErr w:type="spellEnd"/>
      <w:r w:rsidRPr="00BB4F16">
        <w:t xml:space="preserve"> </w:t>
      </w:r>
      <w:proofErr w:type="spellStart"/>
      <w:r w:rsidRPr="00BB4F16">
        <w:t>koje</w:t>
      </w:r>
      <w:proofErr w:type="spellEnd"/>
      <w:r w:rsidRPr="00BB4F16">
        <w:t xml:space="preserve"> se </w:t>
      </w:r>
      <w:proofErr w:type="spellStart"/>
      <w:r w:rsidRPr="00BB4F16">
        <w:t>po</w:t>
      </w:r>
      <w:proofErr w:type="spellEnd"/>
      <w:r w:rsidRPr="00BB4F16">
        <w:t xml:space="preserve"> </w:t>
      </w:r>
      <w:proofErr w:type="spellStart"/>
      <w:r w:rsidRPr="00BB4F16">
        <w:t>svojoj</w:t>
      </w:r>
      <w:proofErr w:type="spellEnd"/>
      <w:r w:rsidRPr="00BB4F16">
        <w:t xml:space="preserve"> </w:t>
      </w:r>
      <w:proofErr w:type="spellStart"/>
      <w:r w:rsidRPr="00BB4F16">
        <w:t>prirodi</w:t>
      </w:r>
      <w:proofErr w:type="spellEnd"/>
      <w:r w:rsidRPr="00BB4F16">
        <w:t xml:space="preserve">, </w:t>
      </w:r>
      <w:proofErr w:type="spellStart"/>
      <w:r w:rsidRPr="00BB4F16">
        <w:t>odnosno</w:t>
      </w:r>
      <w:proofErr w:type="spellEnd"/>
      <w:r w:rsidRPr="00BB4F16">
        <w:t xml:space="preserve"> </w:t>
      </w:r>
      <w:proofErr w:type="spellStart"/>
      <w:r w:rsidRPr="00BB4F16">
        <w:t>po</w:t>
      </w:r>
      <w:proofErr w:type="spellEnd"/>
      <w:r w:rsidRPr="00BB4F16">
        <w:t xml:space="preserve"> </w:t>
      </w:r>
      <w:proofErr w:type="spellStart"/>
      <w:r w:rsidRPr="00BB4F16">
        <w:t>posebnim</w:t>
      </w:r>
      <w:proofErr w:type="spellEnd"/>
      <w:r w:rsidRPr="00BB4F16">
        <w:t xml:space="preserve"> </w:t>
      </w:r>
      <w:proofErr w:type="spellStart"/>
      <w:r w:rsidRPr="00BB4F16">
        <w:t>propisima</w:t>
      </w:r>
      <w:proofErr w:type="spellEnd"/>
      <w:r w:rsidRPr="00BB4F16">
        <w:t xml:space="preserve"> o </w:t>
      </w:r>
      <w:proofErr w:type="spellStart"/>
      <w:r w:rsidRPr="00BB4F16">
        <w:t>financiranju</w:t>
      </w:r>
      <w:proofErr w:type="spellEnd"/>
      <w:r w:rsidRPr="00BB4F16">
        <w:t xml:space="preserve"> </w:t>
      </w:r>
      <w:proofErr w:type="spellStart"/>
      <w:r w:rsidRPr="00BB4F16">
        <w:t>javnih</w:t>
      </w:r>
      <w:proofErr w:type="spellEnd"/>
      <w:r w:rsidRPr="00BB4F16">
        <w:t xml:space="preserve"> </w:t>
      </w:r>
      <w:proofErr w:type="spellStart"/>
      <w:r w:rsidRPr="00BB4F16">
        <w:t>potreba</w:t>
      </w:r>
      <w:proofErr w:type="spellEnd"/>
      <w:r w:rsidRPr="00BB4F16">
        <w:t xml:space="preserve"> u </w:t>
      </w:r>
      <w:proofErr w:type="spellStart"/>
      <w:r w:rsidRPr="00BB4F16">
        <w:t>određenom</w:t>
      </w:r>
      <w:proofErr w:type="spellEnd"/>
      <w:r w:rsidRPr="00BB4F16">
        <w:t xml:space="preserve"> </w:t>
      </w:r>
      <w:proofErr w:type="spellStart"/>
      <w:r w:rsidRPr="00BB4F16">
        <w:t>području</w:t>
      </w:r>
      <w:proofErr w:type="spellEnd"/>
      <w:r w:rsidRPr="00BB4F16">
        <w:t xml:space="preserve"> </w:t>
      </w:r>
      <w:proofErr w:type="spellStart"/>
      <w:r w:rsidRPr="00BB4F16">
        <w:t>mogu</w:t>
      </w:r>
      <w:proofErr w:type="spellEnd"/>
      <w:r w:rsidRPr="00BB4F16">
        <w:t xml:space="preserve"> </w:t>
      </w:r>
      <w:proofErr w:type="spellStart"/>
      <w:r w:rsidRPr="00BB4F16">
        <w:t>smatrati</w:t>
      </w:r>
      <w:proofErr w:type="spellEnd"/>
      <w:r w:rsidRPr="00BB4F16">
        <w:t xml:space="preserve"> </w:t>
      </w:r>
      <w:proofErr w:type="spellStart"/>
      <w:r w:rsidRPr="00BB4F16">
        <w:t>djelovanje</w:t>
      </w:r>
      <w:proofErr w:type="spellEnd"/>
      <w:r w:rsidRPr="00BB4F16">
        <w:t xml:space="preserve"> </w:t>
      </w:r>
      <w:proofErr w:type="spellStart"/>
      <w:r w:rsidRPr="00BB4F16">
        <w:t>od</w:t>
      </w:r>
      <w:proofErr w:type="spellEnd"/>
      <w:r w:rsidRPr="00BB4F16">
        <w:t xml:space="preserve"> </w:t>
      </w:r>
      <w:proofErr w:type="spellStart"/>
      <w:r w:rsidRPr="00BB4F16">
        <w:t>interesa</w:t>
      </w:r>
      <w:proofErr w:type="spellEnd"/>
      <w:r w:rsidRPr="00BB4F16">
        <w:t xml:space="preserve"> </w:t>
      </w:r>
      <w:proofErr w:type="spellStart"/>
      <w:r w:rsidRPr="00BB4F16">
        <w:t>za</w:t>
      </w:r>
      <w:proofErr w:type="spellEnd"/>
      <w:r w:rsidRPr="00BB4F16">
        <w:t xml:space="preserve"> </w:t>
      </w:r>
      <w:proofErr w:type="spellStart"/>
      <w:r w:rsidRPr="00BB4F16">
        <w:t>opće</w:t>
      </w:r>
      <w:proofErr w:type="spellEnd"/>
      <w:r w:rsidRPr="00BB4F16">
        <w:t xml:space="preserve"> dobro.</w:t>
      </w:r>
    </w:p>
    <w:p w:rsidR="00450337" w:rsidRDefault="00450337" w:rsidP="00573AF8">
      <w:pPr>
        <w:pStyle w:val="Bezproreda"/>
        <w:jc w:val="both"/>
      </w:pPr>
    </w:p>
    <w:p w:rsidR="00BE6047" w:rsidRDefault="00BE6047" w:rsidP="00BE6047">
      <w:pPr>
        <w:pStyle w:val="Bezproreda"/>
        <w:jc w:val="both"/>
      </w:pPr>
    </w:p>
    <w:p w:rsidR="00BE6047" w:rsidRDefault="00883316" w:rsidP="00883316">
      <w:pPr>
        <w:pStyle w:val="Bezproreda"/>
        <w:numPr>
          <w:ilvl w:val="0"/>
          <w:numId w:val="1"/>
        </w:numPr>
        <w:rPr>
          <w:szCs w:val="24"/>
        </w:rPr>
      </w:pPr>
      <w:r>
        <w:rPr>
          <w:szCs w:val="24"/>
        </w:rPr>
        <w:t>PRIHVATLJIVI TROŠKOVI:</w:t>
      </w:r>
    </w:p>
    <w:p w:rsidR="00883316" w:rsidRDefault="00883316" w:rsidP="00BE6047">
      <w:pPr>
        <w:pStyle w:val="Bezproreda"/>
        <w:rPr>
          <w:szCs w:val="24"/>
        </w:rPr>
      </w:pPr>
    </w:p>
    <w:p w:rsidR="00883316" w:rsidRPr="00BC109C" w:rsidRDefault="003C7EDD" w:rsidP="00883316">
      <w:pPr>
        <w:pStyle w:val="Bezproreda"/>
        <w:jc w:val="both"/>
      </w:pPr>
      <w:r>
        <w:tab/>
      </w:r>
      <w:proofErr w:type="spellStart"/>
      <w:r w:rsidR="00883316" w:rsidRPr="00BC109C">
        <w:t>Prihvatljivi</w:t>
      </w:r>
      <w:r w:rsidR="00883316">
        <w:t>m</w:t>
      </w:r>
      <w:proofErr w:type="spellEnd"/>
      <w:r w:rsidR="00883316" w:rsidRPr="00BC109C">
        <w:t xml:space="preserve"> </w:t>
      </w:r>
      <w:proofErr w:type="spellStart"/>
      <w:r w:rsidR="00883316" w:rsidRPr="00BC109C">
        <w:t>tro</w:t>
      </w:r>
      <w:r w:rsidR="00883316">
        <w:t>škovima</w:t>
      </w:r>
      <w:proofErr w:type="spellEnd"/>
      <w:r w:rsidR="00883316">
        <w:t xml:space="preserve"> </w:t>
      </w:r>
      <w:proofErr w:type="spellStart"/>
      <w:r w:rsidR="00883316">
        <w:t>K</w:t>
      </w:r>
      <w:r w:rsidR="00883316" w:rsidRPr="00BC109C">
        <w:t>orisnik</w:t>
      </w:r>
      <w:proofErr w:type="spellEnd"/>
      <w:r w:rsidR="00883316" w:rsidRPr="00BC109C">
        <w:t xml:space="preserve"> </w:t>
      </w:r>
      <w:proofErr w:type="spellStart"/>
      <w:r w:rsidR="00883316" w:rsidRPr="00BC109C">
        <w:t>financiranja</w:t>
      </w:r>
      <w:proofErr w:type="spellEnd"/>
      <w:r w:rsidR="00883316">
        <w:t xml:space="preserve"> </w:t>
      </w:r>
      <w:proofErr w:type="spellStart"/>
      <w:r w:rsidR="00883316">
        <w:t>smatraju</w:t>
      </w:r>
      <w:proofErr w:type="spellEnd"/>
      <w:r w:rsidR="00883316">
        <w:t xml:space="preserve"> se </w:t>
      </w:r>
      <w:proofErr w:type="spellStart"/>
      <w:r w:rsidR="00883316">
        <w:t>troškovi</w:t>
      </w:r>
      <w:proofErr w:type="spellEnd"/>
      <w:r w:rsidR="00883316">
        <w:t xml:space="preserve"> </w:t>
      </w:r>
      <w:proofErr w:type="spellStart"/>
      <w:r w:rsidR="00883316">
        <w:t>k</w:t>
      </w:r>
      <w:r w:rsidR="00883316" w:rsidRPr="00BC109C">
        <w:t>oji</w:t>
      </w:r>
      <w:proofErr w:type="spellEnd"/>
      <w:r w:rsidR="00883316" w:rsidRPr="00BC109C">
        <w:t xml:space="preserve"> </w:t>
      </w:r>
      <w:proofErr w:type="spellStart"/>
      <w:r w:rsidR="00883316" w:rsidRPr="00BC109C">
        <w:t>ispunjavaju</w:t>
      </w:r>
      <w:proofErr w:type="spellEnd"/>
      <w:r w:rsidR="00883316" w:rsidRPr="00BC109C">
        <w:t xml:space="preserve"> </w:t>
      </w:r>
      <w:proofErr w:type="spellStart"/>
      <w:r w:rsidR="00883316" w:rsidRPr="00BC109C">
        <w:t>sve</w:t>
      </w:r>
      <w:proofErr w:type="spellEnd"/>
      <w:r w:rsidR="00883316" w:rsidRPr="00BC109C">
        <w:t xml:space="preserve"> </w:t>
      </w:r>
      <w:proofErr w:type="spellStart"/>
      <w:r w:rsidR="00883316" w:rsidRPr="00BC109C">
        <w:t>sljedeće</w:t>
      </w:r>
      <w:proofErr w:type="spellEnd"/>
      <w:r w:rsidR="00883316" w:rsidRPr="00BC109C">
        <w:t xml:space="preserve"> </w:t>
      </w:r>
      <w:proofErr w:type="spellStart"/>
      <w:r w:rsidR="00883316" w:rsidRPr="00BC109C">
        <w:t>kriterije</w:t>
      </w:r>
      <w:proofErr w:type="spellEnd"/>
      <w:r w:rsidR="00883316" w:rsidRPr="00BC109C">
        <w:t>:</w:t>
      </w:r>
    </w:p>
    <w:p w:rsidR="00883316" w:rsidRPr="00BC109C" w:rsidRDefault="00883316" w:rsidP="00883316">
      <w:pPr>
        <w:pStyle w:val="Bezproreda"/>
        <w:jc w:val="both"/>
      </w:pPr>
      <w:r>
        <w:t xml:space="preserve">- </w:t>
      </w:r>
      <w:proofErr w:type="spellStart"/>
      <w:proofErr w:type="gramStart"/>
      <w:r w:rsidRPr="00BC109C">
        <w:t>nastali</w:t>
      </w:r>
      <w:proofErr w:type="spellEnd"/>
      <w:proofErr w:type="gramEnd"/>
      <w:r w:rsidRPr="00BC109C">
        <w:t xml:space="preserve"> </w:t>
      </w:r>
      <w:proofErr w:type="spellStart"/>
      <w:r w:rsidRPr="00BC109C">
        <w:t>su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vrijeme</w:t>
      </w:r>
      <w:proofErr w:type="spellEnd"/>
      <w:r w:rsidRPr="00BC109C">
        <w:t xml:space="preserve"> </w:t>
      </w:r>
      <w:proofErr w:type="spellStart"/>
      <w:r w:rsidRPr="00BC109C">
        <w:t>razdoblja</w:t>
      </w:r>
      <w:proofErr w:type="spellEnd"/>
      <w:r w:rsidRPr="00BC109C">
        <w:t xml:space="preserve"> </w:t>
      </w:r>
      <w:proofErr w:type="spellStart"/>
      <w:r w:rsidRPr="00BC109C">
        <w:t>provedbe</w:t>
      </w:r>
      <w:proofErr w:type="spellEnd"/>
      <w:r w:rsidRPr="00BC109C">
        <w:t xml:space="preserve"> </w:t>
      </w:r>
      <w:proofErr w:type="spellStart"/>
      <w:r w:rsidRPr="00BC109C">
        <w:t>programa</w:t>
      </w:r>
      <w:proofErr w:type="spellEnd"/>
      <w:r w:rsidRPr="00BC109C">
        <w:t xml:space="preserve">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projekta</w:t>
      </w:r>
      <w:proofErr w:type="spellEnd"/>
      <w:r w:rsidRPr="00BC109C">
        <w:t xml:space="preserve"> u </w:t>
      </w:r>
      <w:proofErr w:type="spellStart"/>
      <w:r w:rsidRPr="00BC109C">
        <w:t>skladu</w:t>
      </w:r>
      <w:proofErr w:type="spellEnd"/>
      <w:r w:rsidRPr="00BC109C">
        <w:t xml:space="preserve"> s </w:t>
      </w:r>
      <w:proofErr w:type="spellStart"/>
      <w:r w:rsidRPr="00BC109C">
        <w:t>ugovorom</w:t>
      </w:r>
      <w:proofErr w:type="spellEnd"/>
      <w:r w:rsidRPr="00BC109C">
        <w:t xml:space="preserve">, </w:t>
      </w:r>
      <w:proofErr w:type="spellStart"/>
      <w:r w:rsidRPr="00BC109C">
        <w:t>osim</w:t>
      </w:r>
      <w:proofErr w:type="spellEnd"/>
      <w:r w:rsidRPr="00BC109C">
        <w:t xml:space="preserve"> </w:t>
      </w:r>
      <w:proofErr w:type="spellStart"/>
      <w:r w:rsidRPr="00BC109C">
        <w:t>troškova</w:t>
      </w:r>
      <w:proofErr w:type="spellEnd"/>
      <w:r w:rsidRPr="00BC109C">
        <w:t xml:space="preserve"> </w:t>
      </w:r>
      <w:proofErr w:type="spellStart"/>
      <w:r w:rsidRPr="00BC109C">
        <w:t>koji</w:t>
      </w:r>
      <w:proofErr w:type="spellEnd"/>
      <w:r w:rsidRPr="00BC109C">
        <w:t xml:space="preserve"> se </w:t>
      </w:r>
      <w:proofErr w:type="spellStart"/>
      <w:r w:rsidRPr="00BC109C">
        <w:t>odnose</w:t>
      </w:r>
      <w:proofErr w:type="spellEnd"/>
      <w:r w:rsidRPr="00BC109C">
        <w:t xml:space="preserve"> </w:t>
      </w:r>
      <w:proofErr w:type="spellStart"/>
      <w:r w:rsidRPr="00BC109C">
        <w:t>na</w:t>
      </w:r>
      <w:proofErr w:type="spellEnd"/>
      <w:r w:rsidRPr="00BC109C">
        <w:t xml:space="preserve"> </w:t>
      </w:r>
      <w:proofErr w:type="spellStart"/>
      <w:r w:rsidRPr="00BC109C">
        <w:t>završne</w:t>
      </w:r>
      <w:proofErr w:type="spellEnd"/>
      <w:r w:rsidRPr="00BC109C">
        <w:t xml:space="preserve"> </w:t>
      </w:r>
      <w:proofErr w:type="spellStart"/>
      <w:r w:rsidRPr="00BC109C">
        <w:t>izvještaje</w:t>
      </w:r>
      <w:proofErr w:type="spellEnd"/>
      <w:r w:rsidRPr="00BC109C">
        <w:t xml:space="preserve">, </w:t>
      </w:r>
      <w:proofErr w:type="spellStart"/>
      <w:r w:rsidRPr="00BC109C">
        <w:t>troškova</w:t>
      </w:r>
      <w:proofErr w:type="spellEnd"/>
      <w:r w:rsidRPr="00BC109C">
        <w:t xml:space="preserve"> </w:t>
      </w:r>
      <w:proofErr w:type="spellStart"/>
      <w:r w:rsidRPr="00BC109C">
        <w:t>revizije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troškova</w:t>
      </w:r>
      <w:proofErr w:type="spellEnd"/>
      <w:r w:rsidRPr="00BC109C">
        <w:t xml:space="preserve"> </w:t>
      </w:r>
      <w:proofErr w:type="spellStart"/>
      <w:r w:rsidRPr="00BC109C">
        <w:t>vrednovanja</w:t>
      </w:r>
      <w:proofErr w:type="spellEnd"/>
      <w:r w:rsidRPr="00BC109C">
        <w:t xml:space="preserve">, a </w:t>
      </w:r>
      <w:proofErr w:type="spellStart"/>
      <w:r w:rsidRPr="00BC109C">
        <w:t>plaćeni</w:t>
      </w:r>
      <w:proofErr w:type="spellEnd"/>
      <w:r w:rsidRPr="00BC109C">
        <w:t xml:space="preserve"> </w:t>
      </w:r>
      <w:proofErr w:type="spellStart"/>
      <w:r w:rsidRPr="00BC109C">
        <w:t>su</w:t>
      </w:r>
      <w:proofErr w:type="spellEnd"/>
      <w:r w:rsidRPr="00BC109C">
        <w:t xml:space="preserve"> do </w:t>
      </w:r>
      <w:proofErr w:type="spellStart"/>
      <w:r w:rsidRPr="00BC109C">
        <w:t>datuma</w:t>
      </w:r>
      <w:proofErr w:type="spellEnd"/>
      <w:r w:rsidRPr="00BC109C">
        <w:t xml:space="preserve"> </w:t>
      </w:r>
      <w:proofErr w:type="spellStart"/>
      <w:r w:rsidRPr="00BC109C">
        <w:t>odobravanja</w:t>
      </w:r>
      <w:proofErr w:type="spellEnd"/>
      <w:r w:rsidRPr="00BC109C">
        <w:t xml:space="preserve"> </w:t>
      </w:r>
      <w:proofErr w:type="spellStart"/>
      <w:r w:rsidRPr="00BC109C">
        <w:t>završnog</w:t>
      </w:r>
      <w:proofErr w:type="spellEnd"/>
      <w:r w:rsidRPr="00BC109C">
        <w:t xml:space="preserve"> </w:t>
      </w:r>
      <w:proofErr w:type="spellStart"/>
      <w:r w:rsidRPr="00BC109C">
        <w:t>izvještaja</w:t>
      </w:r>
      <w:proofErr w:type="spellEnd"/>
      <w:r w:rsidRPr="00BC109C">
        <w:t xml:space="preserve">. </w:t>
      </w:r>
      <w:proofErr w:type="spellStart"/>
      <w:r w:rsidRPr="00BC109C">
        <w:t>Postupci</w:t>
      </w:r>
      <w:proofErr w:type="spellEnd"/>
      <w:r w:rsidRPr="00BC109C">
        <w:t xml:space="preserve"> </w:t>
      </w:r>
      <w:proofErr w:type="spellStart"/>
      <w:r w:rsidRPr="00BC109C">
        <w:t>javne</w:t>
      </w:r>
      <w:proofErr w:type="spellEnd"/>
      <w:r w:rsidRPr="00BC109C">
        <w:t xml:space="preserve"> </w:t>
      </w:r>
      <w:proofErr w:type="spellStart"/>
      <w:r w:rsidRPr="00BC109C">
        <w:t>nabave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robe, </w:t>
      </w:r>
      <w:proofErr w:type="spellStart"/>
      <w:r w:rsidRPr="00BC109C">
        <w:t>usluge</w:t>
      </w:r>
      <w:proofErr w:type="spellEnd"/>
      <w:r w:rsidRPr="00BC109C">
        <w:t xml:space="preserve"> </w:t>
      </w:r>
      <w:proofErr w:type="spellStart"/>
      <w:proofErr w:type="gramStart"/>
      <w:r w:rsidRPr="00BC109C">
        <w:t>ili</w:t>
      </w:r>
      <w:proofErr w:type="spellEnd"/>
      <w:proofErr w:type="gramEnd"/>
      <w:r w:rsidRPr="00BC109C">
        <w:t xml:space="preserve"> </w:t>
      </w:r>
      <w:proofErr w:type="spellStart"/>
      <w:r w:rsidRPr="00BC109C">
        <w:t>radove</w:t>
      </w:r>
      <w:proofErr w:type="spellEnd"/>
      <w:r w:rsidRPr="00BC109C">
        <w:t xml:space="preserve"> </w:t>
      </w:r>
      <w:proofErr w:type="spellStart"/>
      <w:r w:rsidRPr="00BC109C">
        <w:t>mogu</w:t>
      </w:r>
      <w:proofErr w:type="spellEnd"/>
      <w:r w:rsidRPr="00BC109C">
        <w:t xml:space="preserve"> </w:t>
      </w:r>
      <w:proofErr w:type="spellStart"/>
      <w:r w:rsidRPr="00BC109C">
        <w:t>započeti</w:t>
      </w:r>
      <w:proofErr w:type="spellEnd"/>
      <w:r w:rsidRPr="00BC109C">
        <w:t xml:space="preserve"> </w:t>
      </w:r>
      <w:proofErr w:type="spellStart"/>
      <w:r w:rsidRPr="00BC109C">
        <w:t>prije</w:t>
      </w:r>
      <w:proofErr w:type="spellEnd"/>
      <w:r w:rsidRPr="00BC109C">
        <w:t xml:space="preserve"> </w:t>
      </w:r>
      <w:proofErr w:type="spellStart"/>
      <w:r w:rsidRPr="00BC109C">
        <w:t>početka</w:t>
      </w:r>
      <w:proofErr w:type="spellEnd"/>
      <w:r w:rsidRPr="00BC109C">
        <w:t xml:space="preserve"> </w:t>
      </w:r>
      <w:proofErr w:type="spellStart"/>
      <w:r w:rsidRPr="00BC109C">
        <w:t>provedbenog</w:t>
      </w:r>
      <w:proofErr w:type="spellEnd"/>
      <w:r w:rsidRPr="00BC109C">
        <w:t xml:space="preserve"> </w:t>
      </w:r>
      <w:proofErr w:type="spellStart"/>
      <w:r w:rsidRPr="00BC109C">
        <w:t>razdoblja</w:t>
      </w:r>
      <w:proofErr w:type="spellEnd"/>
      <w:r w:rsidRPr="00BC109C">
        <w:t xml:space="preserve">, </w:t>
      </w:r>
      <w:proofErr w:type="spellStart"/>
      <w:r w:rsidRPr="00BC109C">
        <w:t>ali</w:t>
      </w:r>
      <w:proofErr w:type="spellEnd"/>
      <w:r w:rsidRPr="00BC109C">
        <w:t xml:space="preserve"> </w:t>
      </w:r>
      <w:proofErr w:type="spellStart"/>
      <w:r w:rsidRPr="00BC109C">
        <w:t>ugovori</w:t>
      </w:r>
      <w:proofErr w:type="spellEnd"/>
      <w:r w:rsidRPr="00BC109C">
        <w:t xml:space="preserve"> ne </w:t>
      </w:r>
      <w:proofErr w:type="spellStart"/>
      <w:r w:rsidRPr="00BC109C">
        <w:t>mogu</w:t>
      </w:r>
      <w:proofErr w:type="spellEnd"/>
      <w:r w:rsidRPr="00BC109C">
        <w:t xml:space="preserve"> </w:t>
      </w:r>
      <w:proofErr w:type="spellStart"/>
      <w:r w:rsidRPr="00BC109C">
        <w:t>biti</w:t>
      </w:r>
      <w:proofErr w:type="spellEnd"/>
      <w:r w:rsidRPr="00BC109C">
        <w:t xml:space="preserve"> </w:t>
      </w:r>
      <w:proofErr w:type="spellStart"/>
      <w:r w:rsidRPr="00BC109C">
        <w:t>sklopljeni</w:t>
      </w:r>
      <w:proofErr w:type="spellEnd"/>
      <w:r w:rsidRPr="00BC109C">
        <w:t xml:space="preserve"> </w:t>
      </w:r>
      <w:proofErr w:type="spellStart"/>
      <w:r w:rsidRPr="00BC109C">
        <w:t>prije</w:t>
      </w:r>
      <w:proofErr w:type="spellEnd"/>
      <w:r w:rsidRPr="00BC109C">
        <w:t xml:space="preserve"> </w:t>
      </w:r>
      <w:proofErr w:type="spellStart"/>
      <w:r w:rsidRPr="00BC109C">
        <w:t>prvog</w:t>
      </w:r>
      <w:proofErr w:type="spellEnd"/>
      <w:r w:rsidRPr="00BC109C">
        <w:t xml:space="preserve"> dana </w:t>
      </w:r>
      <w:proofErr w:type="spellStart"/>
      <w:r w:rsidRPr="00BC109C">
        <w:t>razdoblja</w:t>
      </w:r>
      <w:proofErr w:type="spellEnd"/>
      <w:r w:rsidRPr="00BC109C">
        <w:t xml:space="preserve"> </w:t>
      </w:r>
      <w:proofErr w:type="spellStart"/>
      <w:r w:rsidRPr="00BC109C">
        <w:t>provedbe</w:t>
      </w:r>
      <w:proofErr w:type="spellEnd"/>
      <w:r w:rsidRPr="00BC109C">
        <w:t xml:space="preserve"> </w:t>
      </w:r>
      <w:proofErr w:type="spellStart"/>
      <w:r w:rsidRPr="00BC109C">
        <w:t>ugovora</w:t>
      </w:r>
      <w:proofErr w:type="spellEnd"/>
      <w:r w:rsidRPr="00BC109C">
        <w:t>,</w:t>
      </w:r>
    </w:p>
    <w:p w:rsidR="00883316" w:rsidRPr="00BC109C" w:rsidRDefault="00883316" w:rsidP="00883316">
      <w:pPr>
        <w:pStyle w:val="Bezproreda"/>
        <w:jc w:val="both"/>
      </w:pPr>
      <w:r>
        <w:t xml:space="preserve">-  </w:t>
      </w:r>
      <w:proofErr w:type="spellStart"/>
      <w:proofErr w:type="gramStart"/>
      <w:r w:rsidRPr="00BC109C">
        <w:t>moraju</w:t>
      </w:r>
      <w:proofErr w:type="spellEnd"/>
      <w:proofErr w:type="gramEnd"/>
      <w:r w:rsidRPr="00BC109C">
        <w:t xml:space="preserve"> </w:t>
      </w:r>
      <w:proofErr w:type="spellStart"/>
      <w:r w:rsidRPr="00BC109C">
        <w:t>biti</w:t>
      </w:r>
      <w:proofErr w:type="spellEnd"/>
      <w:r w:rsidRPr="00BC109C">
        <w:t xml:space="preserve"> </w:t>
      </w:r>
      <w:proofErr w:type="spellStart"/>
      <w:r w:rsidRPr="00BC109C">
        <w:t>navedeni</w:t>
      </w:r>
      <w:proofErr w:type="spellEnd"/>
      <w:r w:rsidRPr="00BC109C">
        <w:t xml:space="preserve"> u </w:t>
      </w:r>
      <w:proofErr w:type="spellStart"/>
      <w:r w:rsidRPr="00BC109C">
        <w:t>ukupnom</w:t>
      </w:r>
      <w:proofErr w:type="spellEnd"/>
      <w:r w:rsidRPr="00BC109C">
        <w:t xml:space="preserve"> </w:t>
      </w:r>
      <w:proofErr w:type="spellStart"/>
      <w:r w:rsidRPr="00BC109C">
        <w:t>predviđenom</w:t>
      </w:r>
      <w:proofErr w:type="spellEnd"/>
      <w:r w:rsidRPr="00BC109C">
        <w:t xml:space="preserve"> </w:t>
      </w:r>
      <w:proofErr w:type="spellStart"/>
      <w:r w:rsidRPr="00BC109C">
        <w:t>proračunu</w:t>
      </w:r>
      <w:proofErr w:type="spellEnd"/>
      <w:r w:rsidRPr="00BC109C">
        <w:t xml:space="preserve"> </w:t>
      </w:r>
      <w:proofErr w:type="spellStart"/>
      <w:r w:rsidRPr="00BC109C">
        <w:t>programa</w:t>
      </w:r>
      <w:proofErr w:type="spellEnd"/>
      <w:r w:rsidRPr="00BC109C">
        <w:t xml:space="preserve">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projekta</w:t>
      </w:r>
      <w:proofErr w:type="spellEnd"/>
      <w:r w:rsidRPr="00BC109C">
        <w:t>,</w:t>
      </w:r>
    </w:p>
    <w:p w:rsidR="00883316" w:rsidRPr="00BC109C" w:rsidRDefault="00883316" w:rsidP="00883316">
      <w:pPr>
        <w:pStyle w:val="Bezproreda"/>
        <w:jc w:val="both"/>
      </w:pPr>
      <w:r>
        <w:t xml:space="preserve">- </w:t>
      </w:r>
      <w:proofErr w:type="spellStart"/>
      <w:proofErr w:type="gramStart"/>
      <w:r w:rsidRPr="00BC109C">
        <w:t>nužni</w:t>
      </w:r>
      <w:proofErr w:type="spellEnd"/>
      <w:proofErr w:type="gramEnd"/>
      <w:r w:rsidRPr="00BC109C">
        <w:t xml:space="preserve"> </w:t>
      </w:r>
      <w:proofErr w:type="spellStart"/>
      <w:r w:rsidRPr="00BC109C">
        <w:t>su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provođenje</w:t>
      </w:r>
      <w:proofErr w:type="spellEnd"/>
      <w:r w:rsidRPr="00BC109C">
        <w:t xml:space="preserve"> </w:t>
      </w:r>
      <w:proofErr w:type="spellStart"/>
      <w:r w:rsidRPr="00BC109C">
        <w:t>programa</w:t>
      </w:r>
      <w:proofErr w:type="spellEnd"/>
      <w:r w:rsidRPr="00BC109C">
        <w:t xml:space="preserve">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projekta</w:t>
      </w:r>
      <w:proofErr w:type="spellEnd"/>
      <w:r w:rsidRPr="00BC109C">
        <w:t xml:space="preserve"> </w:t>
      </w:r>
      <w:proofErr w:type="spellStart"/>
      <w:r w:rsidRPr="00BC109C">
        <w:t>koji</w:t>
      </w:r>
      <w:proofErr w:type="spellEnd"/>
      <w:r w:rsidRPr="00BC109C">
        <w:t xml:space="preserve"> je </w:t>
      </w:r>
      <w:proofErr w:type="spellStart"/>
      <w:r w:rsidRPr="00BC109C">
        <w:t>predmetom</w:t>
      </w:r>
      <w:proofErr w:type="spellEnd"/>
      <w:r w:rsidRPr="00BC109C">
        <w:t xml:space="preserve"> </w:t>
      </w:r>
      <w:proofErr w:type="spellStart"/>
      <w:r w:rsidRPr="00BC109C">
        <w:t>dodjele</w:t>
      </w:r>
      <w:proofErr w:type="spellEnd"/>
      <w:r w:rsidRPr="00BC109C">
        <w:t xml:space="preserve"> </w:t>
      </w:r>
      <w:proofErr w:type="spellStart"/>
      <w:r w:rsidRPr="00BC109C">
        <w:t>financijskih</w:t>
      </w:r>
      <w:proofErr w:type="spellEnd"/>
      <w:r w:rsidRPr="00BC109C">
        <w:t xml:space="preserve"> </w:t>
      </w:r>
      <w:proofErr w:type="spellStart"/>
      <w:r w:rsidRPr="00BC109C">
        <w:t>sredstava</w:t>
      </w:r>
      <w:proofErr w:type="spellEnd"/>
      <w:r w:rsidRPr="00BC109C">
        <w:t>,</w:t>
      </w:r>
    </w:p>
    <w:p w:rsidR="00883316" w:rsidRPr="00BC109C" w:rsidRDefault="00883316" w:rsidP="00883316">
      <w:pPr>
        <w:pStyle w:val="Bezproreda"/>
        <w:jc w:val="both"/>
      </w:pPr>
      <w:r>
        <w:t xml:space="preserve">- </w:t>
      </w:r>
      <w:proofErr w:type="spellStart"/>
      <w:proofErr w:type="gramStart"/>
      <w:r w:rsidRPr="00BC109C">
        <w:t>mogu</w:t>
      </w:r>
      <w:proofErr w:type="spellEnd"/>
      <w:proofErr w:type="gramEnd"/>
      <w:r w:rsidRPr="00BC109C">
        <w:t xml:space="preserve"> </w:t>
      </w:r>
      <w:proofErr w:type="spellStart"/>
      <w:r w:rsidRPr="00BC109C">
        <w:t>biti</w:t>
      </w:r>
      <w:proofErr w:type="spellEnd"/>
      <w:r w:rsidRPr="00BC109C">
        <w:t xml:space="preserve"> </w:t>
      </w:r>
      <w:proofErr w:type="spellStart"/>
      <w:r w:rsidRPr="00BC109C">
        <w:t>identificirani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provjereni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koji</w:t>
      </w:r>
      <w:proofErr w:type="spellEnd"/>
      <w:r w:rsidRPr="00BC109C">
        <w:t xml:space="preserve"> </w:t>
      </w:r>
      <w:proofErr w:type="spellStart"/>
      <w:r w:rsidRPr="00BC109C">
        <w:t>su</w:t>
      </w:r>
      <w:proofErr w:type="spellEnd"/>
      <w:r w:rsidRPr="00BC109C">
        <w:t xml:space="preserve"> </w:t>
      </w:r>
      <w:proofErr w:type="spellStart"/>
      <w:r w:rsidRPr="00BC109C">
        <w:t>računovodstveno</w:t>
      </w:r>
      <w:proofErr w:type="spellEnd"/>
      <w:r w:rsidRPr="00BC109C">
        <w:t xml:space="preserve"> </w:t>
      </w:r>
      <w:proofErr w:type="spellStart"/>
      <w:r w:rsidRPr="00BC109C">
        <w:t>evidentirani</w:t>
      </w:r>
      <w:proofErr w:type="spellEnd"/>
      <w:r w:rsidRPr="00BC109C">
        <w:t xml:space="preserve"> </w:t>
      </w:r>
      <w:proofErr w:type="spellStart"/>
      <w:r w:rsidRPr="00BC109C">
        <w:t>kod</w:t>
      </w:r>
      <w:proofErr w:type="spellEnd"/>
      <w:r>
        <w:t xml:space="preserve"> </w:t>
      </w:r>
      <w:proofErr w:type="spellStart"/>
      <w:r>
        <w:t>K</w:t>
      </w:r>
      <w:r w:rsidRPr="00BC109C">
        <w:t>orisnika</w:t>
      </w:r>
      <w:proofErr w:type="spellEnd"/>
      <w:r w:rsidRPr="00BC109C">
        <w:t xml:space="preserve"> </w:t>
      </w:r>
      <w:proofErr w:type="spellStart"/>
      <w:r w:rsidRPr="00BC109C">
        <w:t>financiranja</w:t>
      </w:r>
      <w:proofErr w:type="spellEnd"/>
      <w:r w:rsidRPr="00BC109C">
        <w:t xml:space="preserve"> </w:t>
      </w:r>
      <w:proofErr w:type="spellStart"/>
      <w:r w:rsidRPr="00BC109C">
        <w:t>prema</w:t>
      </w:r>
      <w:proofErr w:type="spellEnd"/>
      <w:r w:rsidRPr="00BC109C">
        <w:t xml:space="preserve"> </w:t>
      </w:r>
      <w:proofErr w:type="spellStart"/>
      <w:r w:rsidRPr="00BC109C">
        <w:t>važećim</w:t>
      </w:r>
      <w:proofErr w:type="spellEnd"/>
      <w:r w:rsidRPr="00BC109C">
        <w:t xml:space="preserve"> </w:t>
      </w:r>
      <w:proofErr w:type="spellStart"/>
      <w:r w:rsidRPr="00BC109C">
        <w:t>propisima</w:t>
      </w:r>
      <w:proofErr w:type="spellEnd"/>
      <w:r w:rsidRPr="00BC109C">
        <w:t xml:space="preserve"> o </w:t>
      </w:r>
      <w:proofErr w:type="spellStart"/>
      <w:r w:rsidRPr="00BC109C">
        <w:t>računovodstvu</w:t>
      </w:r>
      <w:proofErr w:type="spellEnd"/>
      <w:r w:rsidRPr="00BC109C">
        <w:t xml:space="preserve"> </w:t>
      </w:r>
      <w:proofErr w:type="spellStart"/>
      <w:r w:rsidRPr="00BC109C">
        <w:t>neprofitnih</w:t>
      </w:r>
      <w:proofErr w:type="spellEnd"/>
      <w:r w:rsidRPr="00BC109C">
        <w:t xml:space="preserve"> </w:t>
      </w:r>
      <w:proofErr w:type="spellStart"/>
      <w:r w:rsidRPr="00BC109C">
        <w:t>organizacija</w:t>
      </w:r>
      <w:proofErr w:type="spellEnd"/>
      <w:r w:rsidRPr="00BC109C">
        <w:t>,</w:t>
      </w:r>
    </w:p>
    <w:p w:rsidR="00883316" w:rsidRPr="00BC109C" w:rsidRDefault="00883316" w:rsidP="00883316">
      <w:pPr>
        <w:pStyle w:val="Bezproreda"/>
        <w:jc w:val="both"/>
      </w:pPr>
      <w:r>
        <w:t xml:space="preserve">- </w:t>
      </w:r>
      <w:proofErr w:type="spellStart"/>
      <w:proofErr w:type="gramStart"/>
      <w:r w:rsidRPr="00BC109C">
        <w:t>trebaju</w:t>
      </w:r>
      <w:proofErr w:type="spellEnd"/>
      <w:proofErr w:type="gramEnd"/>
      <w:r w:rsidRPr="00BC109C">
        <w:t xml:space="preserve"> </w:t>
      </w:r>
      <w:proofErr w:type="spellStart"/>
      <w:r w:rsidRPr="00BC109C">
        <w:t>biti</w:t>
      </w:r>
      <w:proofErr w:type="spellEnd"/>
      <w:r w:rsidRPr="00BC109C">
        <w:t xml:space="preserve"> </w:t>
      </w:r>
      <w:proofErr w:type="spellStart"/>
      <w:r w:rsidRPr="00BC109C">
        <w:t>umjereni</w:t>
      </w:r>
      <w:proofErr w:type="spellEnd"/>
      <w:r w:rsidRPr="00BC109C">
        <w:t xml:space="preserve">, </w:t>
      </w:r>
      <w:proofErr w:type="spellStart"/>
      <w:r w:rsidRPr="00BC109C">
        <w:t>opravdani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usuglašeni</w:t>
      </w:r>
      <w:proofErr w:type="spellEnd"/>
      <w:r w:rsidRPr="00BC109C">
        <w:t xml:space="preserve"> </w:t>
      </w:r>
      <w:proofErr w:type="spellStart"/>
      <w:r w:rsidRPr="00BC109C">
        <w:t>sa</w:t>
      </w:r>
      <w:proofErr w:type="spellEnd"/>
      <w:r w:rsidRPr="00BC109C">
        <w:t xml:space="preserve"> </w:t>
      </w:r>
      <w:proofErr w:type="spellStart"/>
      <w:r w:rsidRPr="00BC109C">
        <w:t>zahtjevima</w:t>
      </w:r>
      <w:proofErr w:type="spellEnd"/>
      <w:r w:rsidRPr="00BC109C">
        <w:t xml:space="preserve"> </w:t>
      </w:r>
      <w:proofErr w:type="spellStart"/>
      <w:r w:rsidRPr="00BC109C">
        <w:t>racionalnog</w:t>
      </w:r>
      <w:proofErr w:type="spellEnd"/>
      <w:r w:rsidRPr="00BC109C">
        <w:t xml:space="preserve"> </w:t>
      </w:r>
      <w:proofErr w:type="spellStart"/>
      <w:r w:rsidRPr="00BC109C">
        <w:t>financijskog</w:t>
      </w:r>
      <w:proofErr w:type="spellEnd"/>
      <w:r w:rsidRPr="00BC109C">
        <w:t xml:space="preserve"> </w:t>
      </w:r>
      <w:proofErr w:type="spellStart"/>
      <w:r w:rsidRPr="00BC109C">
        <w:t>upravljanja</w:t>
      </w:r>
      <w:proofErr w:type="spellEnd"/>
      <w:r w:rsidRPr="00BC109C">
        <w:t xml:space="preserve">, </w:t>
      </w:r>
      <w:proofErr w:type="spellStart"/>
      <w:r w:rsidRPr="00BC109C">
        <w:t>sukladno</w:t>
      </w:r>
      <w:proofErr w:type="spellEnd"/>
      <w:r w:rsidRPr="00BC109C">
        <w:t xml:space="preserve"> </w:t>
      </w:r>
      <w:proofErr w:type="spellStart"/>
      <w:r w:rsidRPr="00BC109C">
        <w:t>načelima</w:t>
      </w:r>
      <w:proofErr w:type="spellEnd"/>
      <w:r w:rsidRPr="00BC109C">
        <w:t xml:space="preserve"> </w:t>
      </w:r>
      <w:proofErr w:type="spellStart"/>
      <w:r w:rsidRPr="00BC109C">
        <w:t>ekonomičnosti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učinkovitosti</w:t>
      </w:r>
      <w:proofErr w:type="spellEnd"/>
      <w:r w:rsidRPr="00BC109C">
        <w:t>.</w:t>
      </w:r>
    </w:p>
    <w:p w:rsidR="00883316" w:rsidRPr="00BC109C" w:rsidRDefault="00883316" w:rsidP="00883316">
      <w:pPr>
        <w:pStyle w:val="Bezproreda"/>
        <w:jc w:val="center"/>
      </w:pPr>
    </w:p>
    <w:p w:rsidR="00883316" w:rsidRPr="00BC109C" w:rsidRDefault="00883316" w:rsidP="00883316">
      <w:pPr>
        <w:pStyle w:val="Bezproreda"/>
        <w:jc w:val="both"/>
      </w:pPr>
      <w:r w:rsidRPr="00BC109C">
        <w:tab/>
        <w:t xml:space="preserve">U </w:t>
      </w:r>
      <w:proofErr w:type="spellStart"/>
      <w:r w:rsidRPr="00BC109C">
        <w:t>skladu</w:t>
      </w:r>
      <w:proofErr w:type="spellEnd"/>
      <w:r w:rsidRPr="00BC109C">
        <w:t xml:space="preserve"> s </w:t>
      </w:r>
      <w:proofErr w:type="spellStart"/>
      <w:r w:rsidRPr="00BC109C">
        <w:t>prihvatljivim</w:t>
      </w:r>
      <w:proofErr w:type="spellEnd"/>
      <w:r w:rsidRPr="00BC109C">
        <w:t xml:space="preserve"> </w:t>
      </w:r>
      <w:proofErr w:type="spellStart"/>
      <w:r w:rsidRPr="00BC109C">
        <w:t>troškovima</w:t>
      </w:r>
      <w:proofErr w:type="spellEnd"/>
      <w:r w:rsidRPr="00BC109C">
        <w:t xml:space="preserve"> </w:t>
      </w:r>
      <w:proofErr w:type="spellStart"/>
      <w:r w:rsidRPr="00BC109C">
        <w:t>iz</w:t>
      </w:r>
      <w:proofErr w:type="spellEnd"/>
      <w:r w:rsidRPr="00BC109C">
        <w:t xml:space="preserve"> </w:t>
      </w:r>
      <w:proofErr w:type="spellStart"/>
      <w:r w:rsidRPr="00BC109C">
        <w:t>prethodnog</w:t>
      </w:r>
      <w:r>
        <w:t>a</w:t>
      </w:r>
      <w:proofErr w:type="spellEnd"/>
      <w:r w:rsidRPr="00BC109C">
        <w:t xml:space="preserve"> </w:t>
      </w:r>
      <w:proofErr w:type="spellStart"/>
      <w:r w:rsidRPr="00BC109C">
        <w:t>članka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kada</w:t>
      </w:r>
      <w:proofErr w:type="spellEnd"/>
      <w:r w:rsidRPr="00BC109C">
        <w:t xml:space="preserve"> je to </w:t>
      </w:r>
      <w:proofErr w:type="spellStart"/>
      <w:r w:rsidRPr="00BC109C">
        <w:t>relevantno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poštivanje</w:t>
      </w:r>
      <w:proofErr w:type="spellEnd"/>
      <w:r w:rsidRPr="00BC109C">
        <w:t xml:space="preserve"> </w:t>
      </w:r>
      <w:proofErr w:type="spellStart"/>
      <w:r w:rsidRPr="00BC109C">
        <w:t>propisa</w:t>
      </w:r>
      <w:proofErr w:type="spellEnd"/>
      <w:r w:rsidRPr="00BC109C">
        <w:t xml:space="preserve"> o </w:t>
      </w:r>
      <w:proofErr w:type="spellStart"/>
      <w:r w:rsidRPr="00BC109C">
        <w:t>javnoj</w:t>
      </w:r>
      <w:proofErr w:type="spellEnd"/>
      <w:r w:rsidRPr="00BC109C">
        <w:t xml:space="preserve"> </w:t>
      </w:r>
      <w:proofErr w:type="spellStart"/>
      <w:r w:rsidRPr="00BC109C">
        <w:t>nabavi</w:t>
      </w:r>
      <w:proofErr w:type="spellEnd"/>
      <w:r w:rsidRPr="00BC109C">
        <w:t xml:space="preserve">, </w:t>
      </w:r>
      <w:proofErr w:type="spellStart"/>
      <w:r w:rsidRPr="00BC109C">
        <w:t>prihvatljivim</w:t>
      </w:r>
      <w:proofErr w:type="spellEnd"/>
      <w:r w:rsidRPr="00BC109C">
        <w:t xml:space="preserve"> se </w:t>
      </w:r>
      <w:proofErr w:type="spellStart"/>
      <w:r w:rsidRPr="00BC109C">
        <w:t>smatraju</w:t>
      </w:r>
      <w:proofErr w:type="spellEnd"/>
      <w:r w:rsidRPr="00BC109C">
        <w:t xml:space="preserve"> </w:t>
      </w:r>
      <w:proofErr w:type="spellStart"/>
      <w:r w:rsidRPr="00BC109C">
        <w:t>sljedeći</w:t>
      </w:r>
      <w:proofErr w:type="spellEnd"/>
      <w:r w:rsidRPr="00BC109C">
        <w:t xml:space="preserve"> </w:t>
      </w:r>
      <w:proofErr w:type="spellStart"/>
      <w:r w:rsidRPr="00BC109C">
        <w:t>izravni</w:t>
      </w:r>
      <w:proofErr w:type="spellEnd"/>
      <w:r w:rsidRPr="00BC109C">
        <w:t xml:space="preserve"> </w:t>
      </w:r>
      <w:proofErr w:type="spellStart"/>
      <w:r w:rsidRPr="00BC109C">
        <w:t>troškovi</w:t>
      </w:r>
      <w:proofErr w:type="spellEnd"/>
      <w:r w:rsidRPr="00BC109C">
        <w:t xml:space="preserve"> </w:t>
      </w:r>
      <w:proofErr w:type="spellStart"/>
      <w:r>
        <w:t>K</w:t>
      </w:r>
      <w:r w:rsidRPr="00BC109C">
        <w:t>orisnika</w:t>
      </w:r>
      <w:proofErr w:type="spellEnd"/>
      <w:r w:rsidRPr="00BC109C">
        <w:t xml:space="preserve"> </w:t>
      </w:r>
      <w:proofErr w:type="spellStart"/>
      <w:r w:rsidRPr="00BC109C">
        <w:t>financiranja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njegovih</w:t>
      </w:r>
      <w:proofErr w:type="spellEnd"/>
      <w:r w:rsidRPr="00BC109C">
        <w:t xml:space="preserve"> </w:t>
      </w:r>
      <w:proofErr w:type="spellStart"/>
      <w:r w:rsidRPr="00BC109C">
        <w:t>partnera</w:t>
      </w:r>
      <w:proofErr w:type="spellEnd"/>
      <w:r w:rsidRPr="00BC109C">
        <w:t>:</w:t>
      </w:r>
    </w:p>
    <w:p w:rsidR="00883316" w:rsidRDefault="00883316" w:rsidP="00883316">
      <w:pPr>
        <w:pStyle w:val="Bezproreda"/>
        <w:jc w:val="both"/>
      </w:pPr>
      <w:r>
        <w:t xml:space="preserve">- </w:t>
      </w:r>
      <w:proofErr w:type="spellStart"/>
      <w:r w:rsidRPr="00BC109C">
        <w:t>troškovi</w:t>
      </w:r>
      <w:proofErr w:type="spellEnd"/>
      <w:r w:rsidRPr="00BC109C">
        <w:t xml:space="preserve"> </w:t>
      </w:r>
      <w:proofErr w:type="spellStart"/>
      <w:r w:rsidRPr="00BC109C">
        <w:t>zaposlenika</w:t>
      </w:r>
      <w:proofErr w:type="spellEnd"/>
      <w:r w:rsidRPr="00BC109C">
        <w:t xml:space="preserve"> </w:t>
      </w:r>
      <w:proofErr w:type="spellStart"/>
      <w:r w:rsidRPr="00BC109C">
        <w:t>angažiranih</w:t>
      </w:r>
      <w:proofErr w:type="spellEnd"/>
      <w:r w:rsidRPr="00BC109C">
        <w:t xml:space="preserve"> </w:t>
      </w:r>
      <w:proofErr w:type="spellStart"/>
      <w:r w:rsidRPr="00BC109C">
        <w:t>na</w:t>
      </w:r>
      <w:proofErr w:type="spellEnd"/>
      <w:r w:rsidRPr="00BC109C">
        <w:t xml:space="preserve"> </w:t>
      </w:r>
      <w:proofErr w:type="spellStart"/>
      <w:r w:rsidRPr="00BC109C">
        <w:t>programu</w:t>
      </w:r>
      <w:proofErr w:type="spellEnd"/>
      <w:r w:rsidRPr="00BC109C">
        <w:t xml:space="preserve">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projektu</w:t>
      </w:r>
      <w:proofErr w:type="spellEnd"/>
      <w:r w:rsidRPr="00BC109C">
        <w:t xml:space="preserve"> </w:t>
      </w:r>
      <w:proofErr w:type="spellStart"/>
      <w:r w:rsidRPr="00BC109C">
        <w:t>koji</w:t>
      </w:r>
      <w:proofErr w:type="spellEnd"/>
      <w:r w:rsidRPr="00BC109C">
        <w:t xml:space="preserve"> </w:t>
      </w:r>
      <w:proofErr w:type="spellStart"/>
      <w:r w:rsidRPr="00BC109C">
        <w:t>odgovaraju</w:t>
      </w:r>
      <w:proofErr w:type="spellEnd"/>
      <w:r w:rsidRPr="00BC109C">
        <w:t xml:space="preserve"> </w:t>
      </w:r>
      <w:proofErr w:type="spellStart"/>
      <w:r w:rsidRPr="00BC109C">
        <w:t>stvarnim</w:t>
      </w:r>
      <w:proofErr w:type="spellEnd"/>
      <w:r w:rsidRPr="00BC109C">
        <w:t xml:space="preserve"> </w:t>
      </w:r>
      <w:proofErr w:type="spellStart"/>
      <w:r w:rsidRPr="00BC109C">
        <w:t>izdacima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plaće</w:t>
      </w:r>
      <w:proofErr w:type="spellEnd"/>
      <w:r w:rsidRPr="00BC109C">
        <w:t xml:space="preserve"> </w:t>
      </w:r>
      <w:proofErr w:type="spellStart"/>
      <w:r w:rsidRPr="00BC109C">
        <w:t>te</w:t>
      </w:r>
      <w:proofErr w:type="spellEnd"/>
      <w:r w:rsidRPr="00BC109C">
        <w:t xml:space="preserve"> </w:t>
      </w:r>
      <w:proofErr w:type="spellStart"/>
      <w:r w:rsidRPr="00BC109C">
        <w:t>porezima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doprinosima</w:t>
      </w:r>
      <w:proofErr w:type="spellEnd"/>
      <w:r w:rsidRPr="00BC109C">
        <w:t xml:space="preserve"> </w:t>
      </w:r>
      <w:proofErr w:type="spellStart"/>
      <w:r w:rsidRPr="00BC109C">
        <w:t>iz</w:t>
      </w:r>
      <w:proofErr w:type="spellEnd"/>
      <w:r w:rsidRPr="00BC109C">
        <w:t xml:space="preserve"> </w:t>
      </w:r>
      <w:proofErr w:type="spellStart"/>
      <w:r w:rsidRPr="00BC109C">
        <w:t>plaće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drugim</w:t>
      </w:r>
      <w:proofErr w:type="spellEnd"/>
      <w:r w:rsidRPr="00BC109C">
        <w:t xml:space="preserve"> </w:t>
      </w:r>
      <w:proofErr w:type="spellStart"/>
      <w:r w:rsidRPr="00BC109C">
        <w:t>troškovima</w:t>
      </w:r>
      <w:proofErr w:type="spellEnd"/>
      <w:r w:rsidRPr="00BC109C">
        <w:t xml:space="preserve"> </w:t>
      </w:r>
      <w:proofErr w:type="spellStart"/>
      <w:r w:rsidRPr="00BC109C">
        <w:t>vezanim</w:t>
      </w:r>
      <w:proofErr w:type="spellEnd"/>
      <w:r w:rsidRPr="00BC109C">
        <w:t xml:space="preserve"> </w:t>
      </w:r>
      <w:proofErr w:type="spellStart"/>
      <w:r w:rsidRPr="00BC109C">
        <w:t>uz</w:t>
      </w:r>
      <w:proofErr w:type="spellEnd"/>
      <w:r w:rsidRPr="00BC109C">
        <w:t xml:space="preserve"> </w:t>
      </w:r>
      <w:proofErr w:type="spellStart"/>
      <w:r w:rsidRPr="00BC109C">
        <w:t>plaću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naknade</w:t>
      </w:r>
      <w:proofErr w:type="spellEnd"/>
      <w:r w:rsidRPr="00BC109C">
        <w:t xml:space="preserve">, </w:t>
      </w:r>
      <w:proofErr w:type="spellStart"/>
      <w:r>
        <w:t>honorari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 w:rsidRPr="00BC109C"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r w:rsidR="00836D14" w:rsidRPr="005B22BA">
        <w:t xml:space="preserve">o </w:t>
      </w:r>
      <w:proofErr w:type="spellStart"/>
      <w:r w:rsidR="00836D14" w:rsidRPr="005B22BA">
        <w:t>financiranju</w:t>
      </w:r>
      <w:proofErr w:type="spellEnd"/>
      <w:r w:rsidR="00836D14" w:rsidRPr="005B22BA">
        <w:t xml:space="preserve"> </w:t>
      </w:r>
      <w:proofErr w:type="spellStart"/>
      <w:r w:rsidR="00836D14" w:rsidRPr="005B22BA">
        <w:t>udruga</w:t>
      </w:r>
      <w:proofErr w:type="spellEnd"/>
      <w:r w:rsidR="00836D14" w:rsidRPr="005B22BA">
        <w:t xml:space="preserve"> </w:t>
      </w:r>
      <w:proofErr w:type="spellStart"/>
      <w:r w:rsidR="00836D14" w:rsidRPr="005B22BA">
        <w:t>iz</w:t>
      </w:r>
      <w:proofErr w:type="spellEnd"/>
      <w:r w:rsidR="00836D14" w:rsidRPr="005B22BA">
        <w:t xml:space="preserve"> </w:t>
      </w:r>
      <w:proofErr w:type="spellStart"/>
      <w:r w:rsidR="00836D14" w:rsidRPr="005B22BA">
        <w:t>proračuna</w:t>
      </w:r>
      <w:proofErr w:type="spellEnd"/>
      <w:r w:rsidR="00836D14" w:rsidRPr="005B22BA">
        <w:t xml:space="preserve"> </w:t>
      </w:r>
      <w:proofErr w:type="spellStart"/>
      <w:r w:rsidR="00836D14" w:rsidRPr="005B22BA">
        <w:t>Općine</w:t>
      </w:r>
      <w:proofErr w:type="spellEnd"/>
      <w:r w:rsidR="00836D14" w:rsidRPr="005B22BA">
        <w:t xml:space="preserve"> </w:t>
      </w:r>
      <w:proofErr w:type="spellStart"/>
      <w:r w:rsidR="00836D14" w:rsidRPr="005B22BA">
        <w:t>Hrvatska</w:t>
      </w:r>
      <w:proofErr w:type="spellEnd"/>
      <w:r w:rsidR="00836D14" w:rsidRPr="005B22BA">
        <w:t xml:space="preserve"> </w:t>
      </w:r>
      <w:proofErr w:type="spellStart"/>
      <w:r w:rsidR="00836D14" w:rsidRPr="005B22BA">
        <w:t>Dubica</w:t>
      </w:r>
      <w:proofErr w:type="spellEnd"/>
      <w:r w:rsidR="00836D14" w:rsidRPr="005B22BA">
        <w:t xml:space="preserve"> („</w:t>
      </w:r>
      <w:proofErr w:type="spellStart"/>
      <w:r w:rsidR="00836D14" w:rsidRPr="005B22BA">
        <w:t>Službeni</w:t>
      </w:r>
      <w:proofErr w:type="spellEnd"/>
      <w:r w:rsidR="00836D14" w:rsidRPr="005B22BA">
        <w:t xml:space="preserve"> </w:t>
      </w:r>
      <w:proofErr w:type="spellStart"/>
      <w:r w:rsidR="00836D14" w:rsidRPr="005B22BA">
        <w:t>vjesnik</w:t>
      </w:r>
      <w:proofErr w:type="spellEnd"/>
      <w:r w:rsidR="00836D14" w:rsidRPr="005B22BA">
        <w:t xml:space="preserve">“ </w:t>
      </w:r>
      <w:proofErr w:type="spellStart"/>
      <w:r w:rsidR="00836D14" w:rsidRPr="005B22BA">
        <w:t>broj</w:t>
      </w:r>
      <w:proofErr w:type="spellEnd"/>
      <w:r w:rsidR="00836D14" w:rsidRPr="005B22BA">
        <w:t xml:space="preserve">: </w:t>
      </w:r>
      <w:r w:rsidR="00836D14">
        <w:t>51</w:t>
      </w:r>
      <w:r w:rsidR="00836D14" w:rsidRPr="005B22BA">
        <w:t xml:space="preserve">/16)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Uredbe</w:t>
      </w:r>
      <w:proofErr w:type="spellEnd"/>
      <w:r w:rsidR="00836D14">
        <w:t xml:space="preserve"> </w:t>
      </w:r>
      <w:proofErr w:type="spellStart"/>
      <w:r w:rsidR="00836D14" w:rsidRPr="00BC109C">
        <w:t>Uredbe</w:t>
      </w:r>
      <w:proofErr w:type="spellEnd"/>
      <w:r w:rsidR="00836D14" w:rsidRPr="00BC109C">
        <w:t xml:space="preserve"> o </w:t>
      </w:r>
      <w:proofErr w:type="spellStart"/>
      <w:r w:rsidR="00836D14" w:rsidRPr="00BC109C">
        <w:t>kriterijima</w:t>
      </w:r>
      <w:proofErr w:type="spellEnd"/>
      <w:r w:rsidR="00836D14" w:rsidRPr="00BC109C">
        <w:t xml:space="preserve">, </w:t>
      </w:r>
      <w:proofErr w:type="spellStart"/>
      <w:r w:rsidR="00836D14" w:rsidRPr="00BC109C">
        <w:t>mjerilima</w:t>
      </w:r>
      <w:proofErr w:type="spellEnd"/>
      <w:r w:rsidR="00836D14" w:rsidRPr="00BC109C">
        <w:t xml:space="preserve"> </w:t>
      </w:r>
      <w:proofErr w:type="spellStart"/>
      <w:r w:rsidR="00836D14" w:rsidRPr="00BC109C">
        <w:t>i</w:t>
      </w:r>
      <w:proofErr w:type="spellEnd"/>
      <w:r w:rsidR="00836D14" w:rsidRPr="00BC109C">
        <w:t xml:space="preserve"> </w:t>
      </w:r>
      <w:proofErr w:type="spellStart"/>
      <w:r w:rsidR="00836D14" w:rsidRPr="00BC109C">
        <w:t>postupcima</w:t>
      </w:r>
      <w:proofErr w:type="spellEnd"/>
      <w:r w:rsidR="00836D14" w:rsidRPr="00BC109C">
        <w:t xml:space="preserve"> </w:t>
      </w:r>
      <w:proofErr w:type="spellStart"/>
      <w:r w:rsidR="00836D14" w:rsidRPr="00BC109C">
        <w:t>financiranja</w:t>
      </w:r>
      <w:proofErr w:type="spellEnd"/>
      <w:r w:rsidR="00836D14" w:rsidRPr="00BC109C">
        <w:t xml:space="preserve"> </w:t>
      </w:r>
      <w:proofErr w:type="spellStart"/>
      <w:r w:rsidR="00836D14" w:rsidRPr="00BC109C">
        <w:t>i</w:t>
      </w:r>
      <w:proofErr w:type="spellEnd"/>
      <w:r w:rsidR="00836D14" w:rsidRPr="00BC109C">
        <w:t xml:space="preserve"> </w:t>
      </w:r>
      <w:proofErr w:type="spellStart"/>
      <w:r w:rsidR="00836D14" w:rsidRPr="00BC109C">
        <w:t>ugovaranja</w:t>
      </w:r>
      <w:proofErr w:type="spellEnd"/>
      <w:r w:rsidR="00836D14" w:rsidRPr="00BC109C">
        <w:t xml:space="preserve"> </w:t>
      </w:r>
      <w:proofErr w:type="spellStart"/>
      <w:r w:rsidR="00836D14" w:rsidRPr="00BC109C">
        <w:t>programa</w:t>
      </w:r>
      <w:proofErr w:type="spellEnd"/>
      <w:r w:rsidR="00836D14" w:rsidRPr="00BC109C">
        <w:t xml:space="preserve"> </w:t>
      </w:r>
      <w:proofErr w:type="spellStart"/>
      <w:r w:rsidR="00836D14" w:rsidRPr="00BC109C">
        <w:t>i</w:t>
      </w:r>
      <w:proofErr w:type="spellEnd"/>
      <w:r w:rsidR="00836D14" w:rsidRPr="00BC109C">
        <w:t xml:space="preserve"> </w:t>
      </w:r>
      <w:proofErr w:type="spellStart"/>
      <w:r w:rsidR="00836D14" w:rsidRPr="00BC109C">
        <w:t>projekata</w:t>
      </w:r>
      <w:proofErr w:type="spellEnd"/>
      <w:r w:rsidR="00836D14" w:rsidRPr="00BC109C">
        <w:t xml:space="preserve"> </w:t>
      </w:r>
      <w:proofErr w:type="spellStart"/>
      <w:r w:rsidR="00836D14" w:rsidRPr="00BC109C">
        <w:t>od</w:t>
      </w:r>
      <w:proofErr w:type="spellEnd"/>
      <w:r w:rsidR="00836D14" w:rsidRPr="00BC109C">
        <w:t xml:space="preserve"> </w:t>
      </w:r>
      <w:proofErr w:type="spellStart"/>
      <w:r w:rsidR="00836D14" w:rsidRPr="00BC109C">
        <w:t>interesa</w:t>
      </w:r>
      <w:proofErr w:type="spellEnd"/>
      <w:r w:rsidR="00836D14" w:rsidRPr="00BC109C">
        <w:t xml:space="preserve"> </w:t>
      </w:r>
      <w:proofErr w:type="spellStart"/>
      <w:r w:rsidR="00836D14" w:rsidRPr="00BC109C">
        <w:t>za</w:t>
      </w:r>
      <w:proofErr w:type="spellEnd"/>
      <w:r w:rsidR="00836D14" w:rsidRPr="00BC109C">
        <w:t xml:space="preserve"> </w:t>
      </w:r>
      <w:proofErr w:type="spellStart"/>
      <w:r w:rsidR="00836D14" w:rsidRPr="00BC109C">
        <w:t>opće</w:t>
      </w:r>
      <w:proofErr w:type="spellEnd"/>
      <w:r w:rsidR="00836D14" w:rsidRPr="00BC109C">
        <w:t xml:space="preserve"> dobro </w:t>
      </w:r>
      <w:proofErr w:type="spellStart"/>
      <w:r w:rsidR="00836D14" w:rsidRPr="00BC109C">
        <w:t>koje</w:t>
      </w:r>
      <w:proofErr w:type="spellEnd"/>
      <w:r w:rsidR="00836D14" w:rsidRPr="00BC109C">
        <w:t xml:space="preserve"> </w:t>
      </w:r>
      <w:proofErr w:type="spellStart"/>
      <w:r w:rsidR="00836D14">
        <w:t>provode</w:t>
      </w:r>
      <w:proofErr w:type="spellEnd"/>
      <w:r w:rsidR="00836D14">
        <w:t xml:space="preserve"> </w:t>
      </w:r>
      <w:proofErr w:type="spellStart"/>
      <w:r w:rsidR="00836D14">
        <w:t>udruge</w:t>
      </w:r>
      <w:proofErr w:type="spellEnd"/>
      <w:r w:rsidR="00836D14">
        <w:t xml:space="preserve"> („</w:t>
      </w:r>
      <w:proofErr w:type="spellStart"/>
      <w:r w:rsidR="00836D14">
        <w:t>Narodne</w:t>
      </w:r>
      <w:proofErr w:type="spellEnd"/>
      <w:r w:rsidR="00836D14">
        <w:t xml:space="preserve"> </w:t>
      </w:r>
      <w:proofErr w:type="spellStart"/>
      <w:r w:rsidR="00836D14">
        <w:t>novine</w:t>
      </w:r>
      <w:proofErr w:type="spellEnd"/>
      <w:r w:rsidR="00836D14">
        <w:t>“</w:t>
      </w:r>
      <w:r w:rsidR="00836D14" w:rsidRPr="00BC109C">
        <w:t xml:space="preserve"> </w:t>
      </w:r>
      <w:proofErr w:type="spellStart"/>
      <w:r w:rsidR="00836D14" w:rsidRPr="00BC109C">
        <w:t>broj</w:t>
      </w:r>
      <w:proofErr w:type="spellEnd"/>
      <w:r w:rsidR="00836D14">
        <w:t>:</w:t>
      </w:r>
      <w:r w:rsidR="00836D14" w:rsidRPr="00BC109C">
        <w:t xml:space="preserve"> 26/15)</w:t>
      </w:r>
      <w:r w:rsidRPr="00BC109C">
        <w:t>,</w:t>
      </w:r>
    </w:p>
    <w:p w:rsidR="00883316" w:rsidRPr="00E16198" w:rsidRDefault="00883316" w:rsidP="00883316">
      <w:pPr>
        <w:pStyle w:val="Bezproreda"/>
        <w:jc w:val="both"/>
      </w:pPr>
      <w:r>
        <w:t>-</w:t>
      </w:r>
      <w:r w:rsidRPr="00E16198">
        <w:t xml:space="preserve"> </w:t>
      </w:r>
      <w:r>
        <w:t xml:space="preserve"> </w:t>
      </w:r>
      <w:proofErr w:type="spellStart"/>
      <w:proofErr w:type="gramStart"/>
      <w:r w:rsidRPr="00E16198">
        <w:t>troškovi</w:t>
      </w:r>
      <w:proofErr w:type="spellEnd"/>
      <w:proofErr w:type="gramEnd"/>
      <w:r w:rsidRPr="00E16198">
        <w:t xml:space="preserve"> </w:t>
      </w:r>
      <w:proofErr w:type="spellStart"/>
      <w:r w:rsidRPr="00E16198">
        <w:t>honorara</w:t>
      </w:r>
      <w:proofErr w:type="spellEnd"/>
      <w:r w:rsidRPr="00E16198">
        <w:t xml:space="preserve"> </w:t>
      </w:r>
      <w:proofErr w:type="spellStart"/>
      <w:r w:rsidRPr="00E16198">
        <w:t>vanjskih</w:t>
      </w:r>
      <w:proofErr w:type="spellEnd"/>
      <w:r w:rsidRPr="00E16198">
        <w:t xml:space="preserve"> </w:t>
      </w:r>
      <w:proofErr w:type="spellStart"/>
      <w:r w:rsidRPr="00E16198">
        <w:t>suradnika</w:t>
      </w:r>
      <w:proofErr w:type="spellEnd"/>
      <w:r w:rsidRPr="00E16198">
        <w:t xml:space="preserve"> </w:t>
      </w:r>
      <w:proofErr w:type="spellStart"/>
      <w:r w:rsidRPr="00E16198">
        <w:t>angaž</w:t>
      </w:r>
      <w:r>
        <w:t>iranih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</w:t>
      </w:r>
    </w:p>
    <w:p w:rsidR="00883316" w:rsidRPr="00BC109C" w:rsidRDefault="00883316" w:rsidP="00883316">
      <w:pPr>
        <w:pStyle w:val="Bezproreda"/>
        <w:jc w:val="both"/>
      </w:pPr>
      <w:r w:rsidRPr="00BC109C">
        <w:t>-</w:t>
      </w:r>
      <w:r>
        <w:t xml:space="preserve">  </w:t>
      </w:r>
      <w:proofErr w:type="spellStart"/>
      <w:proofErr w:type="gramStart"/>
      <w:r w:rsidRPr="00BC109C">
        <w:t>putni</w:t>
      </w:r>
      <w:proofErr w:type="spellEnd"/>
      <w:proofErr w:type="gramEnd"/>
      <w:r w:rsidRPr="00BC109C">
        <w:t xml:space="preserve"> </w:t>
      </w:r>
      <w:proofErr w:type="spellStart"/>
      <w:r w:rsidRPr="00BC109C">
        <w:t>troškovi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troškovi</w:t>
      </w:r>
      <w:proofErr w:type="spellEnd"/>
      <w:r w:rsidRPr="00BC109C">
        <w:t xml:space="preserve"> </w:t>
      </w:r>
      <w:proofErr w:type="spellStart"/>
      <w:r w:rsidRPr="00BC109C">
        <w:t>dnevnica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zaposlenike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druge</w:t>
      </w:r>
      <w:proofErr w:type="spellEnd"/>
      <w:r w:rsidRPr="00BC109C">
        <w:t xml:space="preserve"> </w:t>
      </w:r>
      <w:proofErr w:type="spellStart"/>
      <w:r w:rsidRPr="00BC109C">
        <w:t>osobe</w:t>
      </w:r>
      <w:proofErr w:type="spellEnd"/>
      <w:r w:rsidRPr="00BC109C">
        <w:t xml:space="preserve"> </w:t>
      </w:r>
      <w:proofErr w:type="spellStart"/>
      <w:r w:rsidRPr="00BC109C">
        <w:t>koje</w:t>
      </w:r>
      <w:proofErr w:type="spellEnd"/>
      <w:r w:rsidRPr="00BC109C">
        <w:t xml:space="preserve"> </w:t>
      </w:r>
      <w:proofErr w:type="spellStart"/>
      <w:r w:rsidRPr="00BC109C">
        <w:t>sudjeluju</w:t>
      </w:r>
      <w:proofErr w:type="spellEnd"/>
      <w:r w:rsidRPr="00BC109C">
        <w:t xml:space="preserve"> u </w:t>
      </w:r>
      <w:proofErr w:type="spellStart"/>
      <w:r w:rsidRPr="00BC109C">
        <w:t>programu</w:t>
      </w:r>
      <w:proofErr w:type="spellEnd"/>
      <w:r w:rsidRPr="00BC109C">
        <w:t xml:space="preserve">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projektu</w:t>
      </w:r>
      <w:proofErr w:type="spellEnd"/>
      <w:r w:rsidRPr="00BC109C">
        <w:t xml:space="preserve">, pod </w:t>
      </w:r>
      <w:proofErr w:type="spellStart"/>
      <w:r w:rsidRPr="00BC109C">
        <w:t>uvjetom</w:t>
      </w:r>
      <w:proofErr w:type="spellEnd"/>
      <w:r w:rsidRPr="00BC109C">
        <w:t xml:space="preserve"> da </w:t>
      </w:r>
      <w:proofErr w:type="spellStart"/>
      <w:r w:rsidRPr="00BC109C">
        <w:t>su</w:t>
      </w:r>
      <w:proofErr w:type="spellEnd"/>
      <w:r w:rsidRPr="00BC109C">
        <w:t xml:space="preserve"> u </w:t>
      </w:r>
      <w:proofErr w:type="spellStart"/>
      <w:r w:rsidRPr="00BC109C">
        <w:t>skladu</w:t>
      </w:r>
      <w:proofErr w:type="spellEnd"/>
      <w:r w:rsidRPr="00BC109C">
        <w:t xml:space="preserve"> s </w:t>
      </w:r>
      <w:proofErr w:type="spellStart"/>
      <w:r w:rsidRPr="00BC109C">
        <w:t>pravilima</w:t>
      </w:r>
      <w:proofErr w:type="spellEnd"/>
      <w:r w:rsidRPr="00BC109C">
        <w:t xml:space="preserve"> o </w:t>
      </w:r>
      <w:proofErr w:type="spellStart"/>
      <w:r w:rsidRPr="00BC109C">
        <w:t>visini</w:t>
      </w:r>
      <w:proofErr w:type="spellEnd"/>
      <w:r w:rsidRPr="00BC109C">
        <w:t xml:space="preserve"> </w:t>
      </w:r>
      <w:proofErr w:type="spellStart"/>
      <w:r w:rsidRPr="00BC109C">
        <w:t>iznosa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takve</w:t>
      </w:r>
      <w:proofErr w:type="spellEnd"/>
      <w:r w:rsidRPr="00BC109C">
        <w:t xml:space="preserve"> </w:t>
      </w:r>
      <w:proofErr w:type="spellStart"/>
      <w:r w:rsidRPr="00BC109C">
        <w:t>naknade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korisnike</w:t>
      </w:r>
      <w:proofErr w:type="spellEnd"/>
      <w:r w:rsidRPr="00BC109C">
        <w:t xml:space="preserve"> </w:t>
      </w:r>
      <w:proofErr w:type="spellStart"/>
      <w:r w:rsidRPr="00BC109C">
        <w:t>koji</w:t>
      </w:r>
      <w:proofErr w:type="spellEnd"/>
      <w:r w:rsidRPr="00BC109C">
        <w:t xml:space="preserve"> se </w:t>
      </w:r>
      <w:proofErr w:type="spellStart"/>
      <w:r w:rsidRPr="00BC109C">
        <w:t>financiraju</w:t>
      </w:r>
      <w:proofErr w:type="spellEnd"/>
      <w:r w:rsidRPr="00BC109C">
        <w:t xml:space="preserve"> </w:t>
      </w:r>
      <w:proofErr w:type="spellStart"/>
      <w:r w:rsidRPr="00BC109C">
        <w:t>iz</w:t>
      </w:r>
      <w:proofErr w:type="spellEnd"/>
      <w:r w:rsidRPr="00BC109C">
        <w:t xml:space="preserve"> </w:t>
      </w:r>
      <w:proofErr w:type="spellStart"/>
      <w:r w:rsidRPr="00BC109C">
        <w:t>sredstava</w:t>
      </w:r>
      <w:proofErr w:type="spellEnd"/>
      <w:r w:rsidRPr="00BC109C">
        <w:t xml:space="preserve"> </w:t>
      </w:r>
      <w:proofErr w:type="spellStart"/>
      <w:r w:rsidRPr="00BC109C">
        <w:t>državnog</w:t>
      </w:r>
      <w:proofErr w:type="spellEnd"/>
      <w:r w:rsidRPr="00BC109C">
        <w:t xml:space="preserve"> </w:t>
      </w:r>
      <w:proofErr w:type="spellStart"/>
      <w:r w:rsidRPr="00BC109C">
        <w:t>proračuna</w:t>
      </w:r>
      <w:proofErr w:type="spellEnd"/>
      <w:r w:rsidRPr="00BC109C">
        <w:t>,</w:t>
      </w:r>
    </w:p>
    <w:p w:rsidR="00883316" w:rsidRPr="00BC109C" w:rsidRDefault="00883316" w:rsidP="00883316">
      <w:pPr>
        <w:pStyle w:val="Bezproreda"/>
        <w:jc w:val="both"/>
      </w:pPr>
      <w:r w:rsidRPr="00BC109C">
        <w:t>-</w:t>
      </w:r>
      <w:r>
        <w:t xml:space="preserve">  </w:t>
      </w:r>
      <w:proofErr w:type="spellStart"/>
      <w:proofErr w:type="gramStart"/>
      <w:r w:rsidRPr="00BC109C">
        <w:t>troškovi</w:t>
      </w:r>
      <w:proofErr w:type="spellEnd"/>
      <w:proofErr w:type="gramEnd"/>
      <w:r w:rsidRPr="00BC109C">
        <w:t xml:space="preserve"> </w:t>
      </w:r>
      <w:proofErr w:type="spellStart"/>
      <w:r w:rsidRPr="00BC109C">
        <w:t>kupnje</w:t>
      </w:r>
      <w:proofErr w:type="spellEnd"/>
      <w:r w:rsidRPr="00BC109C">
        <w:t xml:space="preserve">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iznajmljivanja</w:t>
      </w:r>
      <w:proofErr w:type="spellEnd"/>
      <w:r w:rsidRPr="00BC109C">
        <w:t xml:space="preserve"> </w:t>
      </w:r>
      <w:proofErr w:type="spellStart"/>
      <w:r w:rsidRPr="00BC109C">
        <w:t>opreme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materijala</w:t>
      </w:r>
      <w:proofErr w:type="spellEnd"/>
      <w:r w:rsidRPr="00BC109C">
        <w:t xml:space="preserve"> (</w:t>
      </w:r>
      <w:proofErr w:type="spellStart"/>
      <w:r w:rsidRPr="00BC109C">
        <w:t>novih</w:t>
      </w:r>
      <w:proofErr w:type="spellEnd"/>
      <w:r w:rsidRPr="00BC109C">
        <w:t xml:space="preserve">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rabljenih</w:t>
      </w:r>
      <w:proofErr w:type="spellEnd"/>
      <w:r w:rsidRPr="00BC109C">
        <w:t xml:space="preserve">) </w:t>
      </w:r>
      <w:proofErr w:type="spellStart"/>
      <w:r w:rsidRPr="00BC109C">
        <w:t>namijenjenih</w:t>
      </w:r>
      <w:proofErr w:type="spellEnd"/>
      <w:r w:rsidRPr="00BC109C">
        <w:t xml:space="preserve"> </w:t>
      </w:r>
      <w:proofErr w:type="spellStart"/>
      <w:r w:rsidRPr="00BC109C">
        <w:t>isključivo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program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projekt</w:t>
      </w:r>
      <w:proofErr w:type="spellEnd"/>
      <w:r w:rsidRPr="00BC109C">
        <w:t xml:space="preserve">, </w:t>
      </w:r>
      <w:proofErr w:type="spellStart"/>
      <w:r w:rsidRPr="00BC109C">
        <w:t>te</w:t>
      </w:r>
      <w:proofErr w:type="spellEnd"/>
      <w:r w:rsidRPr="00BC109C">
        <w:t xml:space="preserve"> </w:t>
      </w:r>
      <w:proofErr w:type="spellStart"/>
      <w:r w:rsidRPr="00BC109C">
        <w:t>troškovi</w:t>
      </w:r>
      <w:proofErr w:type="spellEnd"/>
      <w:r w:rsidRPr="00BC109C">
        <w:t xml:space="preserve"> </w:t>
      </w:r>
      <w:proofErr w:type="spellStart"/>
      <w:r w:rsidRPr="00BC109C">
        <w:t>usluga</w:t>
      </w:r>
      <w:proofErr w:type="spellEnd"/>
      <w:r w:rsidRPr="00BC109C">
        <w:t xml:space="preserve"> pod </w:t>
      </w:r>
      <w:proofErr w:type="spellStart"/>
      <w:r w:rsidRPr="00BC109C">
        <w:t>uvjetom</w:t>
      </w:r>
      <w:proofErr w:type="spellEnd"/>
      <w:r w:rsidRPr="00BC109C">
        <w:t xml:space="preserve"> da </w:t>
      </w:r>
      <w:proofErr w:type="spellStart"/>
      <w:r w:rsidRPr="00BC109C">
        <w:t>su</w:t>
      </w:r>
      <w:proofErr w:type="spellEnd"/>
      <w:r w:rsidRPr="00BC109C">
        <w:t xml:space="preserve"> u </w:t>
      </w:r>
      <w:proofErr w:type="spellStart"/>
      <w:r w:rsidRPr="00BC109C">
        <w:t>skladu</w:t>
      </w:r>
      <w:proofErr w:type="spellEnd"/>
      <w:r w:rsidRPr="00BC109C">
        <w:t xml:space="preserve"> s </w:t>
      </w:r>
      <w:proofErr w:type="spellStart"/>
      <w:r w:rsidRPr="00BC109C">
        <w:t>tržišnim</w:t>
      </w:r>
      <w:proofErr w:type="spellEnd"/>
      <w:r w:rsidRPr="00BC109C">
        <w:t xml:space="preserve"> </w:t>
      </w:r>
      <w:proofErr w:type="spellStart"/>
      <w:r w:rsidRPr="00BC109C">
        <w:t>cijenama</w:t>
      </w:r>
      <w:proofErr w:type="spellEnd"/>
      <w:r w:rsidRPr="00BC109C">
        <w:t>,</w:t>
      </w:r>
    </w:p>
    <w:p w:rsidR="00883316" w:rsidRPr="00BC109C" w:rsidRDefault="00883316" w:rsidP="00883316">
      <w:pPr>
        <w:pStyle w:val="Bezproreda"/>
      </w:pPr>
      <w:r w:rsidRPr="00BC109C">
        <w:t>-</w:t>
      </w:r>
      <w:r>
        <w:t xml:space="preserve">  </w:t>
      </w:r>
      <w:proofErr w:type="spellStart"/>
      <w:proofErr w:type="gramStart"/>
      <w:r w:rsidRPr="00BC109C">
        <w:t>troškovi</w:t>
      </w:r>
      <w:proofErr w:type="spellEnd"/>
      <w:proofErr w:type="gramEnd"/>
      <w:r w:rsidRPr="00BC109C">
        <w:t xml:space="preserve"> </w:t>
      </w:r>
      <w:proofErr w:type="spellStart"/>
      <w:r w:rsidRPr="00BC109C">
        <w:t>potrošne</w:t>
      </w:r>
      <w:proofErr w:type="spellEnd"/>
      <w:r w:rsidRPr="00BC109C">
        <w:t xml:space="preserve"> robe,</w:t>
      </w:r>
    </w:p>
    <w:p w:rsidR="00883316" w:rsidRPr="00BC109C" w:rsidRDefault="00883316" w:rsidP="00883316">
      <w:pPr>
        <w:pStyle w:val="Bezproreda"/>
      </w:pPr>
      <w:r w:rsidRPr="00BC109C">
        <w:t>-</w:t>
      </w:r>
      <w:r>
        <w:t xml:space="preserve">  </w:t>
      </w:r>
      <w:proofErr w:type="spellStart"/>
      <w:proofErr w:type="gramStart"/>
      <w:r w:rsidRPr="00BC109C">
        <w:t>troškovi</w:t>
      </w:r>
      <w:proofErr w:type="spellEnd"/>
      <w:proofErr w:type="gramEnd"/>
      <w:r w:rsidRPr="00BC109C">
        <w:t xml:space="preserve"> </w:t>
      </w:r>
      <w:proofErr w:type="spellStart"/>
      <w:r w:rsidRPr="00BC109C">
        <w:t>podugovaranja</w:t>
      </w:r>
      <w:proofErr w:type="spellEnd"/>
      <w:r w:rsidRPr="00BC109C">
        <w:t>,</w:t>
      </w:r>
    </w:p>
    <w:p w:rsidR="00883316" w:rsidRPr="00BC109C" w:rsidRDefault="00883316" w:rsidP="00883316">
      <w:pPr>
        <w:pStyle w:val="Bezproreda"/>
      </w:pPr>
      <w:r w:rsidRPr="00BC109C">
        <w:t>-</w:t>
      </w:r>
      <w:r>
        <w:t xml:space="preserve">  </w:t>
      </w:r>
      <w:proofErr w:type="spellStart"/>
      <w:proofErr w:type="gramStart"/>
      <w:r w:rsidRPr="00BC109C">
        <w:t>administrativni</w:t>
      </w:r>
      <w:proofErr w:type="spellEnd"/>
      <w:proofErr w:type="gramEnd"/>
      <w:r w:rsidRPr="00BC109C">
        <w:t xml:space="preserve"> </w:t>
      </w:r>
      <w:proofErr w:type="spellStart"/>
      <w:r w:rsidRPr="00BC109C">
        <w:t>troškovi</w:t>
      </w:r>
      <w:proofErr w:type="spellEnd"/>
      <w:r w:rsidRPr="00BC109C">
        <w:t>,</w:t>
      </w:r>
    </w:p>
    <w:p w:rsidR="00883316" w:rsidRDefault="00883316" w:rsidP="00883316">
      <w:pPr>
        <w:pStyle w:val="Bezproreda"/>
      </w:pPr>
      <w:r w:rsidRPr="00BC109C">
        <w:lastRenderedPageBreak/>
        <w:t>-</w:t>
      </w:r>
      <w:r>
        <w:t xml:space="preserve">  </w:t>
      </w:r>
      <w:proofErr w:type="spellStart"/>
      <w:proofErr w:type="gramStart"/>
      <w:r w:rsidRPr="00BC109C">
        <w:t>troškovi</w:t>
      </w:r>
      <w:proofErr w:type="spellEnd"/>
      <w:proofErr w:type="gramEnd"/>
      <w:r w:rsidRPr="00BC109C">
        <w:t xml:space="preserve"> </w:t>
      </w:r>
      <w:proofErr w:type="spellStart"/>
      <w:r w:rsidRPr="00BC109C">
        <w:t>koji</w:t>
      </w:r>
      <w:proofErr w:type="spellEnd"/>
      <w:r w:rsidRPr="00BC109C">
        <w:t xml:space="preserve"> </w:t>
      </w:r>
      <w:proofErr w:type="spellStart"/>
      <w:r w:rsidRPr="00BC109C">
        <w:t>izravno</w:t>
      </w:r>
      <w:proofErr w:type="spellEnd"/>
      <w:r w:rsidRPr="00BC109C">
        <w:t xml:space="preserve"> </w:t>
      </w:r>
      <w:proofErr w:type="spellStart"/>
      <w:r w:rsidRPr="00BC109C">
        <w:t>proistječu</w:t>
      </w:r>
      <w:proofErr w:type="spellEnd"/>
      <w:r w:rsidRPr="00BC109C">
        <w:t xml:space="preserve"> </w:t>
      </w:r>
      <w:proofErr w:type="spellStart"/>
      <w:r w:rsidRPr="00BC109C">
        <w:t>iz</w:t>
      </w:r>
      <w:proofErr w:type="spellEnd"/>
      <w:r w:rsidRPr="00BC109C">
        <w:t xml:space="preserve"> </w:t>
      </w:r>
      <w:proofErr w:type="spellStart"/>
      <w:r w:rsidRPr="00BC109C">
        <w:t>zahtjeva</w:t>
      </w:r>
      <w:proofErr w:type="spellEnd"/>
      <w:r w:rsidRPr="00BC109C">
        <w:t xml:space="preserve"> </w:t>
      </w:r>
      <w:proofErr w:type="spellStart"/>
      <w:r w:rsidRPr="00BC109C">
        <w:t>ugovora</w:t>
      </w:r>
      <w:proofErr w:type="spellEnd"/>
      <w:r w:rsidRPr="00BC109C">
        <w:t xml:space="preserve">, </w:t>
      </w:r>
      <w:proofErr w:type="spellStart"/>
      <w:r w:rsidRPr="00BC109C">
        <w:t>uključujući</w:t>
      </w:r>
      <w:proofErr w:type="spellEnd"/>
      <w:r w:rsidRPr="00BC109C">
        <w:t xml:space="preserve"> </w:t>
      </w:r>
      <w:proofErr w:type="spellStart"/>
      <w:r w:rsidRPr="00BC109C">
        <w:t>troškove</w:t>
      </w:r>
      <w:proofErr w:type="spellEnd"/>
      <w:r w:rsidRPr="00BC109C">
        <w:t xml:space="preserve"> </w:t>
      </w:r>
      <w:proofErr w:type="spellStart"/>
      <w:r w:rsidRPr="00BC109C">
        <w:t>financijskih</w:t>
      </w:r>
      <w:proofErr w:type="spellEnd"/>
      <w:r w:rsidRPr="00BC109C">
        <w:t xml:space="preserve"> </w:t>
      </w:r>
      <w:proofErr w:type="spellStart"/>
      <w:r>
        <w:t>u</w:t>
      </w:r>
      <w:r w:rsidRPr="00BC109C">
        <w:t>sluga</w:t>
      </w:r>
      <w:proofErr w:type="spellEnd"/>
      <w:r w:rsidRPr="00BC109C">
        <w:t>.</w:t>
      </w:r>
    </w:p>
    <w:p w:rsidR="00883316" w:rsidRPr="00D54F33" w:rsidRDefault="00883316" w:rsidP="00883316">
      <w:pPr>
        <w:pStyle w:val="Bezproreda"/>
        <w:jc w:val="both"/>
      </w:pPr>
    </w:p>
    <w:p w:rsidR="00883316" w:rsidRDefault="00883316" w:rsidP="00883316">
      <w:pPr>
        <w:pStyle w:val="Bezproreda"/>
        <w:numPr>
          <w:ilvl w:val="0"/>
          <w:numId w:val="1"/>
        </w:numPr>
        <w:rPr>
          <w:szCs w:val="24"/>
        </w:rPr>
      </w:pPr>
      <w:r>
        <w:rPr>
          <w:szCs w:val="24"/>
        </w:rPr>
        <w:t>NEPRIHVATLJIVI TROŠKOVI:</w:t>
      </w:r>
    </w:p>
    <w:p w:rsidR="00E553A2" w:rsidRDefault="00E553A2" w:rsidP="00E553A2">
      <w:pPr>
        <w:pStyle w:val="Bezproreda"/>
        <w:ind w:left="720"/>
        <w:rPr>
          <w:szCs w:val="24"/>
        </w:rPr>
      </w:pPr>
    </w:p>
    <w:p w:rsidR="00883316" w:rsidRDefault="00883316" w:rsidP="00883316">
      <w:pPr>
        <w:pStyle w:val="Bezproreda"/>
        <w:jc w:val="both"/>
      </w:pPr>
      <w:proofErr w:type="spellStart"/>
      <w:proofErr w:type="gramStart"/>
      <w:r>
        <w:t>Neprihvatljivi</w:t>
      </w:r>
      <w:proofErr w:type="spellEnd"/>
      <w:r>
        <w:t xml:space="preserve"> </w:t>
      </w:r>
      <w:r w:rsidRPr="00BC109C">
        <w:t xml:space="preserve"> </w:t>
      </w:r>
      <w:proofErr w:type="spellStart"/>
      <w:r w:rsidRPr="00BC109C">
        <w:t>troškovi</w:t>
      </w:r>
      <w:proofErr w:type="spellEnd"/>
      <w:proofErr w:type="gram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su</w:t>
      </w:r>
      <w:proofErr w:type="spellEnd"/>
      <w:r w:rsidRPr="00BC109C">
        <w:t>:</w:t>
      </w:r>
    </w:p>
    <w:p w:rsidR="00883316" w:rsidRDefault="00883316" w:rsidP="00883316">
      <w:pPr>
        <w:pStyle w:val="Bezproreda"/>
        <w:jc w:val="both"/>
      </w:pPr>
      <w:r>
        <w:t xml:space="preserve">-  </w:t>
      </w:r>
      <w:proofErr w:type="spellStart"/>
      <w:proofErr w:type="gramStart"/>
      <w:r w:rsidRPr="00BC109C">
        <w:t>dugovi</w:t>
      </w:r>
      <w:proofErr w:type="spellEnd"/>
      <w:proofErr w:type="gram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 xml:space="preserve"> </w:t>
      </w:r>
      <w:proofErr w:type="spellStart"/>
      <w:r w:rsidRPr="00BC109C">
        <w:t>stavke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pokrivanje</w:t>
      </w:r>
      <w:proofErr w:type="spellEnd"/>
      <w:r w:rsidRPr="00BC109C">
        <w:t xml:space="preserve"> </w:t>
      </w:r>
      <w:proofErr w:type="spellStart"/>
      <w:r w:rsidRPr="00BC109C">
        <w:t>gubitaka</w:t>
      </w:r>
      <w:proofErr w:type="spellEnd"/>
      <w:r w:rsidRPr="00BC109C">
        <w:t xml:space="preserve">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dugova</w:t>
      </w:r>
      <w:proofErr w:type="spellEnd"/>
      <w:r w:rsidRPr="00BC109C">
        <w:t>,</w:t>
      </w:r>
    </w:p>
    <w:p w:rsidR="00883316" w:rsidRDefault="00883316" w:rsidP="00883316">
      <w:pPr>
        <w:pStyle w:val="Bezproreda"/>
        <w:jc w:val="both"/>
      </w:pPr>
      <w:r>
        <w:t xml:space="preserve">-  </w:t>
      </w:r>
      <w:proofErr w:type="spellStart"/>
      <w:proofErr w:type="gramStart"/>
      <w:r w:rsidRPr="00BC109C">
        <w:t>dospjele</w:t>
      </w:r>
      <w:proofErr w:type="spellEnd"/>
      <w:proofErr w:type="gramEnd"/>
      <w:r w:rsidRPr="00BC109C">
        <w:t xml:space="preserve"> </w:t>
      </w:r>
      <w:proofErr w:type="spellStart"/>
      <w:r w:rsidRPr="00BC109C">
        <w:t>kamate</w:t>
      </w:r>
      <w:proofErr w:type="spellEnd"/>
      <w:r w:rsidRPr="00BC109C">
        <w:t>,</w:t>
      </w:r>
    </w:p>
    <w:p w:rsidR="00883316" w:rsidRDefault="00883316" w:rsidP="00883316">
      <w:pPr>
        <w:pStyle w:val="Bezproreda"/>
        <w:jc w:val="both"/>
      </w:pPr>
      <w:r>
        <w:t xml:space="preserve">-  </w:t>
      </w:r>
      <w:proofErr w:type="spellStart"/>
      <w:proofErr w:type="gramStart"/>
      <w:r w:rsidRPr="00BC109C">
        <w:t>stavke</w:t>
      </w:r>
      <w:proofErr w:type="spellEnd"/>
      <w:proofErr w:type="gramEnd"/>
      <w:r w:rsidRPr="00BC109C">
        <w:t xml:space="preserve"> </w:t>
      </w:r>
      <w:proofErr w:type="spellStart"/>
      <w:r w:rsidRPr="00BC109C">
        <w:t>koje</w:t>
      </w:r>
      <w:proofErr w:type="spellEnd"/>
      <w:r w:rsidRPr="00BC109C">
        <w:t xml:space="preserve"> se </w:t>
      </w:r>
      <w:proofErr w:type="spellStart"/>
      <w:r w:rsidRPr="00BC109C">
        <w:t>već</w:t>
      </w:r>
      <w:proofErr w:type="spellEnd"/>
      <w:r w:rsidRPr="00BC109C">
        <w:t xml:space="preserve"> </w:t>
      </w:r>
      <w:proofErr w:type="spellStart"/>
      <w:r w:rsidRPr="00BC109C">
        <w:t>financiraju</w:t>
      </w:r>
      <w:proofErr w:type="spellEnd"/>
      <w:r w:rsidRPr="00BC109C">
        <w:t xml:space="preserve"> </w:t>
      </w:r>
      <w:proofErr w:type="spellStart"/>
      <w:r w:rsidRPr="00BC109C">
        <w:t>iz</w:t>
      </w:r>
      <w:proofErr w:type="spellEnd"/>
      <w:r w:rsidRPr="00BC109C">
        <w:t xml:space="preserve"> </w:t>
      </w:r>
      <w:proofErr w:type="spellStart"/>
      <w:r w:rsidRPr="00BC109C">
        <w:t>javnih</w:t>
      </w:r>
      <w:proofErr w:type="spellEnd"/>
      <w:r w:rsidRPr="00BC109C">
        <w:t xml:space="preserve"> </w:t>
      </w:r>
      <w:proofErr w:type="spellStart"/>
      <w:r w:rsidRPr="00BC109C">
        <w:t>izvora</w:t>
      </w:r>
      <w:proofErr w:type="spellEnd"/>
      <w:r w:rsidRPr="00BC109C">
        <w:t xml:space="preserve">, </w:t>
      </w:r>
    </w:p>
    <w:p w:rsidR="00883316" w:rsidRDefault="00883316" w:rsidP="00883316">
      <w:pPr>
        <w:pStyle w:val="Bezproreda"/>
        <w:jc w:val="both"/>
      </w:pPr>
      <w:r>
        <w:t xml:space="preserve">-  </w:t>
      </w:r>
      <w:proofErr w:type="spellStart"/>
      <w:proofErr w:type="gramStart"/>
      <w:r w:rsidRPr="00BC109C">
        <w:t>kupovina</w:t>
      </w:r>
      <w:proofErr w:type="spellEnd"/>
      <w:proofErr w:type="gramEnd"/>
      <w:r w:rsidRPr="00BC109C">
        <w:t xml:space="preserve"> </w:t>
      </w:r>
      <w:proofErr w:type="spellStart"/>
      <w:r w:rsidRPr="00BC109C">
        <w:t>zemljišta</w:t>
      </w:r>
      <w:proofErr w:type="spellEnd"/>
      <w:r w:rsidRPr="00BC109C">
        <w:t xml:space="preserve">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građevina</w:t>
      </w:r>
      <w:proofErr w:type="spellEnd"/>
      <w:r w:rsidRPr="00BC109C">
        <w:t xml:space="preserve">, </w:t>
      </w:r>
      <w:proofErr w:type="spellStart"/>
      <w:r w:rsidRPr="00BC109C">
        <w:t>osim</w:t>
      </w:r>
      <w:proofErr w:type="spellEnd"/>
      <w:r w:rsidRPr="00BC109C">
        <w:t xml:space="preserve"> </w:t>
      </w:r>
      <w:proofErr w:type="spellStart"/>
      <w:r w:rsidRPr="00BC109C">
        <w:t>kada</w:t>
      </w:r>
      <w:proofErr w:type="spellEnd"/>
      <w:r w:rsidRPr="00BC109C">
        <w:t xml:space="preserve"> je to </w:t>
      </w:r>
      <w:proofErr w:type="spellStart"/>
      <w:r w:rsidRPr="00BC109C">
        <w:t>nužno</w:t>
      </w:r>
      <w:proofErr w:type="spellEnd"/>
      <w:r w:rsidRPr="00BC109C">
        <w:t xml:space="preserve"> </w:t>
      </w:r>
      <w:proofErr w:type="spellStart"/>
      <w:r w:rsidRPr="00BC109C">
        <w:t>za</w:t>
      </w:r>
      <w:proofErr w:type="spellEnd"/>
      <w:r w:rsidRPr="00BC109C">
        <w:t xml:space="preserve"> </w:t>
      </w:r>
      <w:proofErr w:type="spellStart"/>
      <w:r w:rsidRPr="00BC109C">
        <w:t>izravno</w:t>
      </w:r>
      <w:proofErr w:type="spellEnd"/>
      <w:r w:rsidRPr="00BC109C">
        <w:t xml:space="preserve"> </w:t>
      </w:r>
      <w:proofErr w:type="spellStart"/>
      <w:r w:rsidRPr="00BC109C">
        <w:t>provođenje</w:t>
      </w:r>
      <w:proofErr w:type="spellEnd"/>
      <w:r w:rsidRPr="00BC109C">
        <w:t xml:space="preserve"> </w:t>
      </w:r>
      <w:proofErr w:type="spellStart"/>
      <w:r w:rsidRPr="00BC109C">
        <w:t>programa</w:t>
      </w:r>
      <w:proofErr w:type="spellEnd"/>
      <w:r w:rsidRPr="00BC109C">
        <w:t xml:space="preserve">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projekta</w:t>
      </w:r>
      <w:proofErr w:type="spellEnd"/>
      <w:r w:rsidRPr="00BC109C">
        <w:t xml:space="preserve">, </w:t>
      </w:r>
      <w:proofErr w:type="spellStart"/>
      <w:r w:rsidRPr="00BC109C">
        <w:t>kada</w:t>
      </w:r>
      <w:proofErr w:type="spellEnd"/>
      <w:r w:rsidRPr="00BC109C">
        <w:t xml:space="preserve"> se </w:t>
      </w:r>
      <w:proofErr w:type="spellStart"/>
      <w:r w:rsidRPr="00BC109C">
        <w:t>vlasništvo</w:t>
      </w:r>
      <w:proofErr w:type="spellEnd"/>
      <w:r w:rsidRPr="00BC109C">
        <w:t xml:space="preserve"> mora </w:t>
      </w:r>
      <w:proofErr w:type="spellStart"/>
      <w:r w:rsidRPr="00BC109C">
        <w:t>prenijeti</w:t>
      </w:r>
      <w:proofErr w:type="spellEnd"/>
      <w:r w:rsidRPr="00BC109C">
        <w:t xml:space="preserve"> </w:t>
      </w:r>
      <w:proofErr w:type="spellStart"/>
      <w:r w:rsidRPr="00BC109C">
        <w:t>na</w:t>
      </w:r>
      <w:proofErr w:type="spellEnd"/>
      <w:r w:rsidRPr="00BC109C">
        <w:t xml:space="preserve"> </w:t>
      </w:r>
      <w:proofErr w:type="spellStart"/>
      <w:r w:rsidRPr="00BC109C">
        <w:t>korisnika</w:t>
      </w:r>
      <w:proofErr w:type="spellEnd"/>
      <w:r w:rsidRPr="00BC109C">
        <w:t xml:space="preserve"> </w:t>
      </w:r>
      <w:proofErr w:type="spellStart"/>
      <w:r w:rsidRPr="00BC109C">
        <w:t>financiranja</w:t>
      </w:r>
      <w:proofErr w:type="spellEnd"/>
      <w:r w:rsidRPr="00BC109C">
        <w:t xml:space="preserve"> </w:t>
      </w:r>
      <w:proofErr w:type="spellStart"/>
      <w:r w:rsidRPr="00BC109C">
        <w:t>i</w:t>
      </w:r>
      <w:proofErr w:type="spellEnd"/>
      <w:r w:rsidRPr="00BC109C">
        <w:t>/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partnere</w:t>
      </w:r>
      <w:proofErr w:type="spellEnd"/>
      <w:r w:rsidRPr="00BC109C">
        <w:t xml:space="preserve"> </w:t>
      </w:r>
      <w:proofErr w:type="spellStart"/>
      <w:r w:rsidRPr="00BC109C">
        <w:t>najkasnije</w:t>
      </w:r>
      <w:proofErr w:type="spellEnd"/>
      <w:r w:rsidRPr="00BC109C">
        <w:t xml:space="preserve"> </w:t>
      </w:r>
      <w:proofErr w:type="spellStart"/>
      <w:r w:rsidRPr="00BC109C">
        <w:t>po</w:t>
      </w:r>
      <w:proofErr w:type="spellEnd"/>
      <w:r w:rsidRPr="00BC109C">
        <w:t xml:space="preserve"> </w:t>
      </w:r>
      <w:proofErr w:type="spellStart"/>
      <w:r w:rsidRPr="00BC109C">
        <w:t>završetku</w:t>
      </w:r>
      <w:proofErr w:type="spellEnd"/>
      <w:r w:rsidRPr="00BC109C">
        <w:t xml:space="preserve"> </w:t>
      </w:r>
      <w:proofErr w:type="spellStart"/>
      <w:r w:rsidRPr="00BC109C">
        <w:t>programa</w:t>
      </w:r>
      <w:proofErr w:type="spellEnd"/>
      <w:r w:rsidRPr="00BC109C">
        <w:t xml:space="preserve"> </w:t>
      </w:r>
      <w:proofErr w:type="spellStart"/>
      <w:r w:rsidRPr="00BC109C">
        <w:t>ili</w:t>
      </w:r>
      <w:proofErr w:type="spellEnd"/>
      <w:r w:rsidRPr="00BC109C">
        <w:t xml:space="preserve"> </w:t>
      </w:r>
      <w:proofErr w:type="spellStart"/>
      <w:r w:rsidRPr="00BC109C">
        <w:t>projekta</w:t>
      </w:r>
      <w:proofErr w:type="spellEnd"/>
      <w:r w:rsidRPr="00BC109C">
        <w:t>,</w:t>
      </w:r>
    </w:p>
    <w:p w:rsidR="00883316" w:rsidRDefault="00883316" w:rsidP="00883316">
      <w:pPr>
        <w:pStyle w:val="Bezproreda"/>
        <w:jc w:val="both"/>
      </w:pPr>
      <w:r>
        <w:t xml:space="preserve">-  </w:t>
      </w:r>
      <w:proofErr w:type="spellStart"/>
      <w:proofErr w:type="gramStart"/>
      <w:r w:rsidRPr="00BC109C">
        <w:t>g</w:t>
      </w:r>
      <w:r>
        <w:t>ubici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tečajnim</w:t>
      </w:r>
      <w:proofErr w:type="spellEnd"/>
      <w:r>
        <w:t xml:space="preserve"> </w:t>
      </w:r>
      <w:proofErr w:type="spellStart"/>
      <w:r>
        <w:t>razlikama</w:t>
      </w:r>
      <w:proofErr w:type="spellEnd"/>
      <w:r>
        <w:t xml:space="preserve">, </w:t>
      </w:r>
    </w:p>
    <w:p w:rsidR="00883316" w:rsidRDefault="00883316" w:rsidP="00883316">
      <w:pPr>
        <w:pStyle w:val="Bezproreda"/>
        <w:jc w:val="both"/>
      </w:pPr>
      <w:r>
        <w:t xml:space="preserve">-  </w:t>
      </w:r>
      <w:proofErr w:type="spellStart"/>
      <w:proofErr w:type="gramStart"/>
      <w:r>
        <w:t>zajmovi</w:t>
      </w:r>
      <w:proofErr w:type="spellEnd"/>
      <w:proofErr w:type="gramEnd"/>
      <w:r>
        <w:t xml:space="preserve">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stranama</w:t>
      </w:r>
      <w:proofErr w:type="spellEnd"/>
      <w:r>
        <w:t>,</w:t>
      </w:r>
    </w:p>
    <w:p w:rsidR="00883316" w:rsidRDefault="00883316" w:rsidP="00883316">
      <w:pPr>
        <w:pStyle w:val="Bezproreda"/>
        <w:jc w:val="both"/>
      </w:pPr>
      <w:r>
        <w:t xml:space="preserve">-  </w:t>
      </w:r>
      <w:proofErr w:type="spellStart"/>
      <w:proofErr w:type="gramStart"/>
      <w:r w:rsidRPr="00D54F33">
        <w:t>troškovi</w:t>
      </w:r>
      <w:proofErr w:type="spellEnd"/>
      <w:proofErr w:type="gramEnd"/>
      <w:r w:rsidRPr="00D54F33">
        <w:t xml:space="preserve"> </w:t>
      </w:r>
      <w:proofErr w:type="spellStart"/>
      <w:r w:rsidRPr="00D54F33">
        <w:t>reprezentacije</w:t>
      </w:r>
      <w:proofErr w:type="spellEnd"/>
      <w:r w:rsidRPr="00D54F33">
        <w:t xml:space="preserve"> </w:t>
      </w:r>
      <w:proofErr w:type="spellStart"/>
      <w:r w:rsidRPr="00D54F33">
        <w:t>i</w:t>
      </w:r>
      <w:proofErr w:type="spellEnd"/>
      <w:r w:rsidRPr="00D54F33">
        <w:t xml:space="preserve"> </w:t>
      </w:r>
      <w:proofErr w:type="spellStart"/>
      <w:r w:rsidRPr="00D54F33">
        <w:t>hrane</w:t>
      </w:r>
      <w:proofErr w:type="spellEnd"/>
      <w:r w:rsidRPr="00D54F33">
        <w:t xml:space="preserve"> (</w:t>
      </w:r>
      <w:proofErr w:type="spellStart"/>
      <w:r w:rsidRPr="00D54F33">
        <w:t>osim</w:t>
      </w:r>
      <w:proofErr w:type="spellEnd"/>
      <w:r w:rsidRPr="00D54F33">
        <w:t xml:space="preserve"> u </w:t>
      </w:r>
      <w:proofErr w:type="spellStart"/>
      <w:r w:rsidRPr="00D54F33">
        <w:t>iznimnim</w:t>
      </w:r>
      <w:proofErr w:type="spellEnd"/>
      <w:r w:rsidRPr="00D54F33">
        <w:t xml:space="preserve"> </w:t>
      </w:r>
      <w:proofErr w:type="spellStart"/>
      <w:r w:rsidRPr="00D54F33">
        <w:t>slučajevima</w:t>
      </w:r>
      <w:proofErr w:type="spellEnd"/>
      <w:r w:rsidRPr="00D54F33">
        <w:t xml:space="preserve"> </w:t>
      </w:r>
      <w:proofErr w:type="spellStart"/>
      <w:r w:rsidRPr="00D54F33">
        <w:t>kada</w:t>
      </w:r>
      <w:proofErr w:type="spellEnd"/>
      <w:r w:rsidRPr="00D54F33">
        <w:t xml:space="preserve"> se </w:t>
      </w:r>
      <w:proofErr w:type="spellStart"/>
      <w:r w:rsidRPr="00D54F33">
        <w:t>kroz</w:t>
      </w:r>
      <w:proofErr w:type="spellEnd"/>
      <w:r w:rsidRPr="00D54F33">
        <w:t xml:space="preserve"> </w:t>
      </w:r>
      <w:proofErr w:type="spellStart"/>
      <w:r w:rsidRPr="00D54F33">
        <w:t>pregovaranje</w:t>
      </w:r>
      <w:proofErr w:type="spellEnd"/>
      <w:r w:rsidRPr="00D54F33">
        <w:t xml:space="preserve"> s </w:t>
      </w:r>
      <w:proofErr w:type="spellStart"/>
      <w:r w:rsidRPr="00D54F33">
        <w:t>Jedinstvenim</w:t>
      </w:r>
      <w:proofErr w:type="spellEnd"/>
      <w:r w:rsidRPr="00D54F33">
        <w:t xml:space="preserve"> </w:t>
      </w:r>
      <w:proofErr w:type="spellStart"/>
      <w:r w:rsidRPr="00D54F33">
        <w:t>upravnim</w:t>
      </w:r>
      <w:proofErr w:type="spellEnd"/>
      <w:r w:rsidRPr="00D54F33">
        <w:t xml:space="preserve"> </w:t>
      </w:r>
      <w:proofErr w:type="spellStart"/>
      <w:r w:rsidRPr="00D54F33">
        <w:t>odjelom</w:t>
      </w:r>
      <w:proofErr w:type="spellEnd"/>
      <w:r w:rsidRPr="00D54F33">
        <w:t xml:space="preserve"> </w:t>
      </w:r>
      <w:proofErr w:type="spellStart"/>
      <w:r w:rsidRPr="00D54F33">
        <w:t>Općine</w:t>
      </w:r>
      <w:proofErr w:type="spellEnd"/>
      <w:r w:rsidRPr="00D54F33">
        <w:t xml:space="preserve"> </w:t>
      </w:r>
      <w:proofErr w:type="spellStart"/>
      <w:r w:rsidRPr="00D54F33">
        <w:t>dio</w:t>
      </w:r>
      <w:proofErr w:type="spellEnd"/>
      <w:r w:rsidRPr="00D54F33">
        <w:t xml:space="preserve"> </w:t>
      </w:r>
      <w:proofErr w:type="spellStart"/>
      <w:r w:rsidRPr="00D54F33">
        <w:t>tih</w:t>
      </w:r>
      <w:proofErr w:type="spellEnd"/>
      <w:r w:rsidRPr="00D54F33">
        <w:t xml:space="preserve"> </w:t>
      </w:r>
      <w:proofErr w:type="spellStart"/>
      <w:r w:rsidRPr="00D54F33">
        <w:t>troškova</w:t>
      </w:r>
      <w:proofErr w:type="spellEnd"/>
      <w:r w:rsidRPr="00D54F33">
        <w:t xml:space="preserve"> </w:t>
      </w:r>
      <w:proofErr w:type="spellStart"/>
      <w:r w:rsidRPr="00D54F33">
        <w:t>može</w:t>
      </w:r>
      <w:proofErr w:type="spellEnd"/>
      <w:r w:rsidRPr="00D54F33">
        <w:t xml:space="preserve"> </w:t>
      </w:r>
      <w:proofErr w:type="spellStart"/>
      <w:r w:rsidRPr="00D54F33">
        <w:t>p</w:t>
      </w:r>
      <w:r>
        <w:t>riznati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prihvatljiv</w:t>
      </w:r>
      <w:proofErr w:type="spellEnd"/>
      <w:r>
        <w:t xml:space="preserve"> </w:t>
      </w:r>
      <w:proofErr w:type="spellStart"/>
      <w:r>
        <w:t>trošak</w:t>
      </w:r>
      <w:proofErr w:type="spellEnd"/>
      <w:r>
        <w:t>),</w:t>
      </w:r>
    </w:p>
    <w:p w:rsidR="00883316" w:rsidRDefault="00883316" w:rsidP="00883316">
      <w:pPr>
        <w:pStyle w:val="Bezproreda"/>
        <w:jc w:val="both"/>
      </w:pPr>
      <w:r>
        <w:t xml:space="preserve">-  </w:t>
      </w:r>
      <w:proofErr w:type="spellStart"/>
      <w:proofErr w:type="gramStart"/>
      <w:r>
        <w:t>troškovi</w:t>
      </w:r>
      <w:proofErr w:type="spellEnd"/>
      <w:proofErr w:type="gramEnd"/>
      <w:r>
        <w:t xml:space="preserve"> </w:t>
      </w:r>
      <w:proofErr w:type="spellStart"/>
      <w:r>
        <w:t>smještaja</w:t>
      </w:r>
      <w:proofErr w:type="spellEnd"/>
      <w:r w:rsidRPr="00D54F33">
        <w:t>.</w:t>
      </w:r>
    </w:p>
    <w:p w:rsidR="00883316" w:rsidRDefault="00883316" w:rsidP="00BE6047">
      <w:pPr>
        <w:pStyle w:val="Bezproreda"/>
        <w:rPr>
          <w:szCs w:val="24"/>
        </w:rPr>
      </w:pPr>
    </w:p>
    <w:p w:rsidR="00883316" w:rsidRDefault="00883316" w:rsidP="00BE6047">
      <w:pPr>
        <w:pStyle w:val="Bezproreda"/>
        <w:rPr>
          <w:szCs w:val="24"/>
        </w:rPr>
      </w:pPr>
    </w:p>
    <w:p w:rsidR="00BE6047" w:rsidRDefault="00BE6047" w:rsidP="00883316">
      <w:pPr>
        <w:pStyle w:val="Bezproreda"/>
        <w:numPr>
          <w:ilvl w:val="0"/>
          <w:numId w:val="1"/>
        </w:numPr>
        <w:jc w:val="both"/>
        <w:rPr>
          <w:noProof/>
          <w:szCs w:val="24"/>
          <w:lang w:val="hr-HR"/>
        </w:rPr>
      </w:pPr>
      <w:r w:rsidRPr="00BE6047">
        <w:rPr>
          <w:noProof/>
          <w:szCs w:val="24"/>
          <w:lang w:val="hr-HR"/>
        </w:rPr>
        <w:t>ROK ZA</w:t>
      </w:r>
      <w:r w:rsidR="00984B2E">
        <w:rPr>
          <w:noProof/>
          <w:szCs w:val="24"/>
          <w:lang w:val="hr-HR"/>
        </w:rPr>
        <w:t xml:space="preserve"> </w:t>
      </w:r>
      <w:r w:rsidRPr="00BE6047">
        <w:rPr>
          <w:noProof/>
          <w:szCs w:val="24"/>
          <w:lang w:val="hr-HR"/>
        </w:rPr>
        <w:t>DOSTAVU PRIJAVA:</w:t>
      </w:r>
    </w:p>
    <w:p w:rsidR="00E553A2" w:rsidRPr="00BE6047" w:rsidRDefault="00E553A2" w:rsidP="00E553A2">
      <w:pPr>
        <w:pStyle w:val="Bezproreda"/>
        <w:ind w:left="720"/>
        <w:jc w:val="both"/>
        <w:rPr>
          <w:noProof/>
          <w:szCs w:val="24"/>
          <w:lang w:val="hr-HR"/>
        </w:rPr>
      </w:pPr>
    </w:p>
    <w:p w:rsidR="00BE6047" w:rsidRPr="00BE6047" w:rsidRDefault="00BE6047" w:rsidP="00BE6047">
      <w:pPr>
        <w:pStyle w:val="Bezproreda"/>
        <w:jc w:val="both"/>
        <w:rPr>
          <w:noProof/>
          <w:szCs w:val="24"/>
          <w:lang w:val="hr-HR"/>
        </w:rPr>
      </w:pPr>
      <w:r w:rsidRPr="00BE6047">
        <w:rPr>
          <w:noProof/>
          <w:szCs w:val="24"/>
          <w:lang w:val="hr-HR"/>
        </w:rPr>
        <w:t xml:space="preserve">Rok za prijavu na natječaj je zaključno do </w:t>
      </w:r>
      <w:r w:rsidR="00C74A19">
        <w:rPr>
          <w:noProof/>
          <w:szCs w:val="24"/>
          <w:lang w:val="hr-HR"/>
        </w:rPr>
        <w:t>23</w:t>
      </w:r>
      <w:r w:rsidRPr="00BE6047">
        <w:rPr>
          <w:noProof/>
          <w:szCs w:val="24"/>
          <w:lang w:val="hr-HR"/>
        </w:rPr>
        <w:t>. veljač</w:t>
      </w:r>
      <w:r w:rsidR="00C74A19">
        <w:rPr>
          <w:noProof/>
          <w:szCs w:val="24"/>
          <w:lang w:val="hr-HR"/>
        </w:rPr>
        <w:t>e</w:t>
      </w:r>
      <w:r w:rsidRPr="00BE6047">
        <w:rPr>
          <w:noProof/>
          <w:szCs w:val="24"/>
          <w:lang w:val="hr-HR"/>
        </w:rPr>
        <w:t xml:space="preserve">  201</w:t>
      </w:r>
      <w:r w:rsidR="00C74A19">
        <w:rPr>
          <w:noProof/>
          <w:szCs w:val="24"/>
          <w:lang w:val="hr-HR"/>
        </w:rPr>
        <w:t>7</w:t>
      </w:r>
      <w:r w:rsidRPr="00BE6047">
        <w:rPr>
          <w:noProof/>
          <w:szCs w:val="24"/>
          <w:lang w:val="hr-HR"/>
        </w:rPr>
        <w:t xml:space="preserve">. godine. Prijava je dostavljena u roku ako je na prijamnom žigu razvidno da je zaprimljena u pošti, kao preporučena pošiljka, do kraja datuma koji je naznačen kao rok za prijavu na natječaj. </w:t>
      </w:r>
    </w:p>
    <w:p w:rsidR="00BE6047" w:rsidRDefault="00C74A19" w:rsidP="00BE6047">
      <w:pPr>
        <w:pStyle w:val="Bezproreda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</w:t>
      </w:r>
      <w:r w:rsidR="00BE6047" w:rsidRPr="00BE6047">
        <w:rPr>
          <w:noProof/>
          <w:szCs w:val="24"/>
          <w:lang w:val="hr-HR"/>
        </w:rPr>
        <w:t>rijave poslane izvan roka neće biti uzete u razmatranje.</w:t>
      </w:r>
    </w:p>
    <w:p w:rsidR="00C03D72" w:rsidRDefault="00C03D72" w:rsidP="00BE6047">
      <w:pPr>
        <w:pStyle w:val="Bezproreda"/>
        <w:jc w:val="both"/>
        <w:rPr>
          <w:noProof/>
          <w:szCs w:val="24"/>
          <w:lang w:val="hr-HR"/>
        </w:rPr>
      </w:pPr>
    </w:p>
    <w:p w:rsidR="00836D14" w:rsidRDefault="00836D14" w:rsidP="00BE6047">
      <w:pPr>
        <w:pStyle w:val="Bezproreda"/>
        <w:jc w:val="both"/>
        <w:rPr>
          <w:noProof/>
          <w:szCs w:val="24"/>
          <w:lang w:val="hr-HR"/>
        </w:rPr>
      </w:pPr>
    </w:p>
    <w:p w:rsidR="00C03D72" w:rsidRDefault="00C03D72" w:rsidP="00E553A2">
      <w:pPr>
        <w:pStyle w:val="Bezproreda"/>
        <w:numPr>
          <w:ilvl w:val="0"/>
          <w:numId w:val="1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SADRŽAJ PRIJAVE:</w:t>
      </w:r>
    </w:p>
    <w:p w:rsidR="00E553A2" w:rsidRDefault="00E553A2" w:rsidP="00E553A2">
      <w:pPr>
        <w:pStyle w:val="Bezproreda"/>
        <w:ind w:left="720"/>
        <w:jc w:val="both"/>
        <w:rPr>
          <w:noProof/>
          <w:szCs w:val="24"/>
          <w:lang w:val="hr-HR"/>
        </w:rPr>
      </w:pPr>
    </w:p>
    <w:p w:rsidR="003C7EDD" w:rsidRDefault="003C7EDD" w:rsidP="00E553A2">
      <w:pPr>
        <w:pStyle w:val="Bezproreda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trba sadržavati:</w:t>
      </w:r>
    </w:p>
    <w:p w:rsidR="00C03D72" w:rsidRDefault="00C03D72" w:rsidP="00E553A2">
      <w:pPr>
        <w:pStyle w:val="Bezproreda"/>
        <w:jc w:val="both"/>
      </w:pPr>
      <w:r>
        <w:t xml:space="preserve">- </w:t>
      </w:r>
      <w:proofErr w:type="spellStart"/>
      <w:proofErr w:type="gramStart"/>
      <w:r w:rsidR="003C7EDD">
        <w:t>popunjeni</w:t>
      </w:r>
      <w:proofErr w:type="spellEnd"/>
      <w:proofErr w:type="gramEnd"/>
      <w:r w:rsidR="003C7EDD">
        <w:t xml:space="preserve"> </w:t>
      </w:r>
      <w:proofErr w:type="spellStart"/>
      <w:r w:rsidRPr="00BC109C">
        <w:t>obrasc</w:t>
      </w:r>
      <w:r>
        <w:t>i</w:t>
      </w:r>
      <w:proofErr w:type="spellEnd"/>
      <w:r w:rsidRPr="00BC109C">
        <w:t xml:space="preserve"> </w:t>
      </w:r>
      <w:proofErr w:type="spellStart"/>
      <w:r w:rsidRPr="00BC109C">
        <w:t>z</w:t>
      </w:r>
      <w:r>
        <w:t>a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</w:t>
      </w:r>
      <w:proofErr w:type="spellStart"/>
      <w:r w:rsidRPr="00BC109C">
        <w:t>obra</w:t>
      </w:r>
      <w:r>
        <w:t>zac</w:t>
      </w:r>
      <w:proofErr w:type="spellEnd"/>
      <w:r>
        <w:t xml:space="preserve"> A, </w:t>
      </w:r>
      <w:proofErr w:type="spellStart"/>
      <w:r>
        <w:t>obrazac</w:t>
      </w:r>
      <w:proofErr w:type="spellEnd"/>
      <w:r>
        <w:t xml:space="preserve"> B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C,</w:t>
      </w:r>
    </w:p>
    <w:p w:rsidR="00C03D72" w:rsidRPr="00BC109C" w:rsidRDefault="00C03D72" w:rsidP="00E553A2">
      <w:pPr>
        <w:pStyle w:val="Bezproreda"/>
        <w:jc w:val="both"/>
      </w:pPr>
      <w:r>
        <w:t xml:space="preserve">- </w:t>
      </w:r>
      <w:proofErr w:type="spellStart"/>
      <w:proofErr w:type="gramStart"/>
      <w:r w:rsidRPr="00BC109C">
        <w:t>popis</w:t>
      </w:r>
      <w:proofErr w:type="spellEnd"/>
      <w:proofErr w:type="gramEnd"/>
      <w:r w:rsidRPr="00BC109C">
        <w:t xml:space="preserve"> </w:t>
      </w:r>
      <w:proofErr w:type="spellStart"/>
      <w:r w:rsidRPr="00BC109C">
        <w:t>priloga</w:t>
      </w:r>
      <w:proofErr w:type="spellEnd"/>
      <w:r w:rsidRPr="00BC109C">
        <w:t xml:space="preserve"> </w:t>
      </w:r>
      <w:proofErr w:type="spellStart"/>
      <w:r w:rsidRPr="00BC109C">
        <w:t>koje</w:t>
      </w:r>
      <w:proofErr w:type="spellEnd"/>
      <w:r w:rsidRPr="00BC109C">
        <w:t xml:space="preserve"> je </w:t>
      </w:r>
      <w:proofErr w:type="spellStart"/>
      <w:r w:rsidRPr="00BC109C">
        <w:t>potrebno</w:t>
      </w:r>
      <w:proofErr w:type="spellEnd"/>
      <w:r w:rsidRPr="00BC109C">
        <w:t xml:space="preserve"> </w:t>
      </w:r>
      <w:proofErr w:type="spellStart"/>
      <w:r w:rsidRPr="00BC109C">
        <w:t>priložiti</w:t>
      </w:r>
      <w:proofErr w:type="spellEnd"/>
      <w:r w:rsidRPr="00BC109C">
        <w:t xml:space="preserve"> </w:t>
      </w:r>
      <w:proofErr w:type="spellStart"/>
      <w:r w:rsidRPr="00BC109C">
        <w:t>uz</w:t>
      </w:r>
      <w:proofErr w:type="spellEnd"/>
      <w:r w:rsidRPr="00BC109C">
        <w:t xml:space="preserve"> </w:t>
      </w:r>
      <w:proofErr w:type="spellStart"/>
      <w:r w:rsidRPr="00BC109C">
        <w:t>prijavu</w:t>
      </w:r>
      <w:proofErr w:type="spellEnd"/>
      <w:r w:rsidRPr="00BC109C">
        <w:t>,</w:t>
      </w:r>
    </w:p>
    <w:p w:rsidR="00C03D72" w:rsidRDefault="00C03D72" w:rsidP="00E553A2">
      <w:pPr>
        <w:pStyle w:val="Bezproreda"/>
        <w:jc w:val="both"/>
      </w:pPr>
      <w:r>
        <w:t xml:space="preserve">-  </w:t>
      </w:r>
      <w:proofErr w:type="spellStart"/>
      <w:proofErr w:type="gramStart"/>
      <w:r>
        <w:t>izjavu</w:t>
      </w:r>
      <w:proofErr w:type="spellEnd"/>
      <w:proofErr w:type="gramEnd"/>
      <w:r w:rsidRPr="00BC109C">
        <w:t xml:space="preserve"> o </w:t>
      </w:r>
      <w:proofErr w:type="spellStart"/>
      <w:r w:rsidRPr="00BC109C">
        <w:t>nepos</w:t>
      </w:r>
      <w:r>
        <w:t>tojanju</w:t>
      </w:r>
      <w:proofErr w:type="spellEnd"/>
      <w:r>
        <w:t xml:space="preserve"> </w:t>
      </w:r>
      <w:proofErr w:type="spellStart"/>
      <w:r>
        <w:t>dvostrukog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>,</w:t>
      </w:r>
    </w:p>
    <w:p w:rsidR="00E553A2" w:rsidRDefault="003C7EDD" w:rsidP="00E553A2">
      <w:pPr>
        <w:pStyle w:val="Bezproreda"/>
        <w:rPr>
          <w:lang w:val="hr-HR"/>
        </w:rPr>
      </w:pPr>
      <w:r>
        <w:t xml:space="preserve">- </w:t>
      </w:r>
      <w:proofErr w:type="gramStart"/>
      <w:r w:rsidRPr="00A70D58">
        <w:rPr>
          <w:lang w:val="hr-HR"/>
        </w:rPr>
        <w:t>preslika</w:t>
      </w:r>
      <w:proofErr w:type="gramEnd"/>
      <w:r w:rsidRPr="00A70D58">
        <w:rPr>
          <w:lang w:val="hr-HR"/>
        </w:rPr>
        <w:t xml:space="preserve"> važećeg statuta i njegovih izmjena</w:t>
      </w:r>
      <w:r>
        <w:rPr>
          <w:lang w:val="hr-HR"/>
        </w:rPr>
        <w:t>,</w:t>
      </w:r>
      <w:r w:rsidRPr="00A70D58">
        <w:rPr>
          <w:lang w:val="hr-HR"/>
        </w:rPr>
        <w:t xml:space="preserve"> </w:t>
      </w:r>
    </w:p>
    <w:p w:rsidR="00C03D72" w:rsidRPr="00E553A2" w:rsidRDefault="003C7EDD" w:rsidP="005C0482">
      <w:pPr>
        <w:pStyle w:val="Bezproreda"/>
        <w:jc w:val="both"/>
        <w:rPr>
          <w:lang w:val="hr-HR"/>
        </w:rPr>
      </w:pPr>
      <w:r>
        <w:t>-</w:t>
      </w:r>
      <w:r w:rsidR="00C03D72">
        <w:t xml:space="preserve"> </w:t>
      </w:r>
      <w:proofErr w:type="spellStart"/>
      <w:proofErr w:type="gramStart"/>
      <w:r w:rsidR="00C03D72">
        <w:t>p</w:t>
      </w:r>
      <w:r w:rsidR="00C03D72" w:rsidRPr="00780819">
        <w:t>rijavitelji</w:t>
      </w:r>
      <w:proofErr w:type="spellEnd"/>
      <w:proofErr w:type="gramEnd"/>
      <w:r w:rsidR="00C03D72" w:rsidRPr="00780819">
        <w:t xml:space="preserve"> </w:t>
      </w:r>
      <w:proofErr w:type="spellStart"/>
      <w:r w:rsidR="00C03D72" w:rsidRPr="00780819">
        <w:t>koji</w:t>
      </w:r>
      <w:proofErr w:type="spellEnd"/>
      <w:r w:rsidR="00C03D72" w:rsidRPr="00780819">
        <w:t xml:space="preserve"> </w:t>
      </w:r>
      <w:proofErr w:type="spellStart"/>
      <w:r w:rsidR="00C03D72" w:rsidRPr="00780819">
        <w:t>nisu</w:t>
      </w:r>
      <w:proofErr w:type="spellEnd"/>
      <w:r w:rsidR="00C03D72" w:rsidRPr="00780819">
        <w:t xml:space="preserve"> </w:t>
      </w:r>
      <w:proofErr w:type="spellStart"/>
      <w:r w:rsidR="00C03D72" w:rsidRPr="00780819">
        <w:t>registrirani</w:t>
      </w:r>
      <w:proofErr w:type="spellEnd"/>
      <w:r w:rsidR="00C03D72" w:rsidRPr="00780819">
        <w:t xml:space="preserve"> </w:t>
      </w:r>
      <w:proofErr w:type="spellStart"/>
      <w:r w:rsidR="00C03D72" w:rsidRPr="00780819">
        <w:t>na</w:t>
      </w:r>
      <w:proofErr w:type="spellEnd"/>
      <w:r w:rsidR="00C03D72" w:rsidRPr="00780819">
        <w:t xml:space="preserve"> </w:t>
      </w:r>
      <w:proofErr w:type="spellStart"/>
      <w:r w:rsidR="00C03D72" w:rsidRPr="00780819">
        <w:t>području</w:t>
      </w:r>
      <w:proofErr w:type="spellEnd"/>
      <w:r w:rsidR="00C03D72" w:rsidRPr="00780819">
        <w:t xml:space="preserve"> </w:t>
      </w:r>
      <w:proofErr w:type="spellStart"/>
      <w:r w:rsidR="00C03D72">
        <w:t>Općine</w:t>
      </w:r>
      <w:proofErr w:type="spellEnd"/>
      <w:r w:rsidR="00C03D72" w:rsidRPr="00780819">
        <w:t xml:space="preserve">, </w:t>
      </w:r>
      <w:r w:rsidR="00C03D72">
        <w:t xml:space="preserve">a </w:t>
      </w:r>
      <w:proofErr w:type="spellStart"/>
      <w:r w:rsidR="00C03D72">
        <w:t>smatraju</w:t>
      </w:r>
      <w:proofErr w:type="spellEnd"/>
      <w:r w:rsidR="00C03D72">
        <w:t xml:space="preserve"> se </w:t>
      </w:r>
      <w:proofErr w:type="spellStart"/>
      <w:r w:rsidR="00C03D72">
        <w:t>prijaviteljima</w:t>
      </w:r>
      <w:proofErr w:type="spellEnd"/>
      <w:r w:rsidR="00C03D72">
        <w:t xml:space="preserve">, </w:t>
      </w:r>
      <w:proofErr w:type="spellStart"/>
      <w:r w:rsidR="00C03D72">
        <w:t>sukladno</w:t>
      </w:r>
      <w:proofErr w:type="spellEnd"/>
      <w:r w:rsidR="00C03D72">
        <w:t xml:space="preserve"> </w:t>
      </w:r>
      <w:proofErr w:type="spellStart"/>
      <w:r w:rsidR="00C03D72">
        <w:t>odredbi</w:t>
      </w:r>
      <w:proofErr w:type="spellEnd"/>
      <w:r w:rsidR="00C03D72">
        <w:t xml:space="preserve"> </w:t>
      </w:r>
      <w:r w:rsidR="00C03D72" w:rsidRPr="00C03D72">
        <w:rPr>
          <w:lang w:val="pt-BR"/>
        </w:rPr>
        <w:t xml:space="preserve">članka 1. </w:t>
      </w:r>
      <w:proofErr w:type="spellStart"/>
      <w:r w:rsidR="00C03D72">
        <w:t>Pravilnika</w:t>
      </w:r>
      <w:proofErr w:type="spellEnd"/>
      <w:r w:rsidR="00C03D72" w:rsidRPr="001C011B">
        <w:t xml:space="preserve"> </w:t>
      </w:r>
      <w:r w:rsidR="00C03D72" w:rsidRPr="005B22BA">
        <w:t xml:space="preserve">o </w:t>
      </w:r>
      <w:proofErr w:type="spellStart"/>
      <w:r w:rsidR="00C03D72" w:rsidRPr="005B22BA">
        <w:t>financiranju</w:t>
      </w:r>
      <w:proofErr w:type="spellEnd"/>
      <w:r w:rsidR="00C03D72" w:rsidRPr="005B22BA">
        <w:t xml:space="preserve"> </w:t>
      </w:r>
      <w:proofErr w:type="spellStart"/>
      <w:r w:rsidR="00C03D72" w:rsidRPr="005B22BA">
        <w:t>udruga</w:t>
      </w:r>
      <w:proofErr w:type="spellEnd"/>
      <w:r w:rsidR="00C03D72" w:rsidRPr="005B22BA">
        <w:t xml:space="preserve"> </w:t>
      </w:r>
      <w:proofErr w:type="spellStart"/>
      <w:r w:rsidR="00C03D72" w:rsidRPr="005B22BA">
        <w:t>iz</w:t>
      </w:r>
      <w:proofErr w:type="spellEnd"/>
      <w:r w:rsidR="00C03D72" w:rsidRPr="005B22BA">
        <w:t xml:space="preserve"> </w:t>
      </w:r>
      <w:proofErr w:type="spellStart"/>
      <w:r w:rsidR="00E553A2">
        <w:t>P</w:t>
      </w:r>
      <w:r w:rsidR="00C03D72" w:rsidRPr="005B22BA">
        <w:t>roračuna</w:t>
      </w:r>
      <w:proofErr w:type="spellEnd"/>
      <w:r w:rsidR="00C03D72" w:rsidRPr="005B22BA">
        <w:t xml:space="preserve"> </w:t>
      </w:r>
      <w:proofErr w:type="spellStart"/>
      <w:r w:rsidR="00E553A2">
        <w:t>o</w:t>
      </w:r>
      <w:r w:rsidR="00C03D72" w:rsidRPr="005B22BA">
        <w:t>pćine</w:t>
      </w:r>
      <w:proofErr w:type="spellEnd"/>
      <w:r w:rsidR="00C03D72" w:rsidRPr="005B22BA">
        <w:t xml:space="preserve"> („</w:t>
      </w:r>
      <w:proofErr w:type="spellStart"/>
      <w:r w:rsidR="00C03D72" w:rsidRPr="005B22BA">
        <w:t>Službeni</w:t>
      </w:r>
      <w:proofErr w:type="spellEnd"/>
      <w:r w:rsidR="00C03D72" w:rsidRPr="005B22BA">
        <w:t xml:space="preserve"> </w:t>
      </w:r>
      <w:proofErr w:type="spellStart"/>
      <w:r w:rsidR="00C03D72" w:rsidRPr="005B22BA">
        <w:t>vjesnik</w:t>
      </w:r>
      <w:proofErr w:type="spellEnd"/>
      <w:proofErr w:type="gramStart"/>
      <w:r w:rsidR="00C03D72" w:rsidRPr="005B22BA">
        <w:t xml:space="preserve">“ </w:t>
      </w:r>
      <w:proofErr w:type="spellStart"/>
      <w:r w:rsidR="00C03D72" w:rsidRPr="005B22BA">
        <w:t>broj</w:t>
      </w:r>
      <w:proofErr w:type="spellEnd"/>
      <w:proofErr w:type="gramEnd"/>
      <w:r w:rsidR="00C03D72" w:rsidRPr="005B22BA">
        <w:t xml:space="preserve">: </w:t>
      </w:r>
      <w:r w:rsidR="00C03D72">
        <w:t xml:space="preserve">51/16), </w:t>
      </w:r>
      <w:proofErr w:type="spellStart"/>
      <w:r w:rsidR="00C03D72" w:rsidRPr="00780819">
        <w:t>uz</w:t>
      </w:r>
      <w:proofErr w:type="spellEnd"/>
      <w:r w:rsidR="00C03D72" w:rsidRPr="00780819">
        <w:t xml:space="preserve"> </w:t>
      </w:r>
      <w:proofErr w:type="spellStart"/>
      <w:r w:rsidR="00C03D72" w:rsidRPr="00780819">
        <w:t>prethodno</w:t>
      </w:r>
      <w:proofErr w:type="spellEnd"/>
      <w:r w:rsidR="00C03D72" w:rsidRPr="00780819">
        <w:t xml:space="preserve"> </w:t>
      </w:r>
      <w:proofErr w:type="spellStart"/>
      <w:r w:rsidR="00C03D72" w:rsidRPr="00780819">
        <w:t>navedenu</w:t>
      </w:r>
      <w:proofErr w:type="spellEnd"/>
      <w:r w:rsidR="00C03D72" w:rsidRPr="00780819">
        <w:t xml:space="preserve"> </w:t>
      </w:r>
      <w:proofErr w:type="spellStart"/>
      <w:r w:rsidR="00C03D72" w:rsidRPr="00780819">
        <w:t>dokumentaciju</w:t>
      </w:r>
      <w:proofErr w:type="spellEnd"/>
      <w:r w:rsidR="00C03D72" w:rsidRPr="00780819">
        <w:t xml:space="preserve"> </w:t>
      </w:r>
      <w:proofErr w:type="spellStart"/>
      <w:r w:rsidR="00C03D72" w:rsidRPr="00780819">
        <w:t>dužni</w:t>
      </w:r>
      <w:proofErr w:type="spellEnd"/>
      <w:r w:rsidR="00C03D72" w:rsidRPr="00780819">
        <w:t xml:space="preserve"> </w:t>
      </w:r>
      <w:proofErr w:type="spellStart"/>
      <w:r w:rsidR="00C03D72" w:rsidRPr="00780819">
        <w:t>su</w:t>
      </w:r>
      <w:proofErr w:type="spellEnd"/>
      <w:r w:rsidR="00C03D72" w:rsidRPr="00780819">
        <w:t xml:space="preserve"> </w:t>
      </w:r>
      <w:proofErr w:type="spellStart"/>
      <w:r w:rsidR="00C03D72" w:rsidRPr="00780819">
        <w:t>dostaviti</w:t>
      </w:r>
      <w:proofErr w:type="spellEnd"/>
      <w:r w:rsidR="00C03D72" w:rsidRPr="00780819">
        <w:t xml:space="preserve"> </w:t>
      </w:r>
      <w:proofErr w:type="spellStart"/>
      <w:r w:rsidR="00C03D72" w:rsidRPr="00780819">
        <w:t>i</w:t>
      </w:r>
      <w:proofErr w:type="spellEnd"/>
      <w:r w:rsidR="00C03D72" w:rsidRPr="00780819">
        <w:t xml:space="preserve"> </w:t>
      </w:r>
      <w:proofErr w:type="spellStart"/>
      <w:r w:rsidR="00C03D72" w:rsidRPr="00780819">
        <w:t>popis</w:t>
      </w:r>
      <w:proofErr w:type="spellEnd"/>
      <w:r w:rsidR="00C03D72" w:rsidRPr="00780819">
        <w:t xml:space="preserve"> </w:t>
      </w:r>
      <w:proofErr w:type="spellStart"/>
      <w:r w:rsidR="00C03D72" w:rsidRPr="00780819">
        <w:t>korisnika</w:t>
      </w:r>
      <w:proofErr w:type="spellEnd"/>
      <w:r w:rsidR="00C03D72" w:rsidRPr="00780819">
        <w:t xml:space="preserve"> s </w:t>
      </w:r>
      <w:proofErr w:type="spellStart"/>
      <w:r w:rsidR="00C03D72" w:rsidRPr="00780819">
        <w:t>prebiv</w:t>
      </w:r>
      <w:r w:rsidR="00C03D72">
        <w:t>alištem</w:t>
      </w:r>
      <w:proofErr w:type="spellEnd"/>
      <w:r w:rsidR="00C03D72">
        <w:t xml:space="preserve"> </w:t>
      </w:r>
      <w:proofErr w:type="spellStart"/>
      <w:r w:rsidR="00C03D72">
        <w:t>na</w:t>
      </w:r>
      <w:proofErr w:type="spellEnd"/>
      <w:r w:rsidR="00C03D72">
        <w:t xml:space="preserve"> </w:t>
      </w:r>
      <w:proofErr w:type="spellStart"/>
      <w:r w:rsidR="00C03D72">
        <w:t>području</w:t>
      </w:r>
      <w:proofErr w:type="spellEnd"/>
      <w:r w:rsidR="00C03D72">
        <w:t xml:space="preserve"> </w:t>
      </w:r>
      <w:proofErr w:type="spellStart"/>
      <w:r w:rsidR="00C03D72">
        <w:t>Općine</w:t>
      </w:r>
      <w:proofErr w:type="spellEnd"/>
      <w:r w:rsidR="00C03D72">
        <w:t>.</w:t>
      </w:r>
    </w:p>
    <w:p w:rsidR="00C03D72" w:rsidRDefault="00C03D72" w:rsidP="00C03D72">
      <w:pPr>
        <w:pStyle w:val="Odlomakpopisa"/>
        <w:jc w:val="both"/>
      </w:pPr>
    </w:p>
    <w:p w:rsidR="00C83FC0" w:rsidRPr="005921F8" w:rsidRDefault="00C83FC0" w:rsidP="00C83FC0">
      <w:pPr>
        <w:pStyle w:val="Bezproreda"/>
        <w:jc w:val="both"/>
        <w:rPr>
          <w:noProof/>
          <w:lang w:val="hr-HR"/>
        </w:rPr>
      </w:pPr>
      <w:r>
        <w:rPr>
          <w:noProof/>
          <w:lang w:val="hr-HR"/>
        </w:rPr>
        <w:t>O</w:t>
      </w:r>
      <w:r w:rsidRPr="005921F8">
        <w:rPr>
          <w:noProof/>
          <w:lang w:val="hr-HR"/>
        </w:rPr>
        <w:t>bra</w:t>
      </w:r>
      <w:r>
        <w:rPr>
          <w:noProof/>
          <w:lang w:val="hr-HR"/>
        </w:rPr>
        <w:t>ci</w:t>
      </w:r>
      <w:r w:rsidRPr="005921F8">
        <w:rPr>
          <w:noProof/>
          <w:lang w:val="hr-HR"/>
        </w:rPr>
        <w:t xml:space="preserve"> projekta/programa </w:t>
      </w:r>
      <w:r>
        <w:rPr>
          <w:noProof/>
          <w:lang w:val="hr-HR"/>
        </w:rPr>
        <w:t xml:space="preserve">moraju biti potpisani od strane osobe ovlaštene za zastupanje prijavitelja i ovjeren pečatom prijavitelja. </w:t>
      </w:r>
    </w:p>
    <w:p w:rsidR="00C83FC0" w:rsidRPr="005921F8" w:rsidRDefault="00C83FC0" w:rsidP="00C83FC0">
      <w:pPr>
        <w:pStyle w:val="Bezproreda"/>
        <w:jc w:val="both"/>
        <w:rPr>
          <w:noProof/>
          <w:lang w:val="hr-HR"/>
        </w:rPr>
      </w:pPr>
      <w:r w:rsidRPr="005921F8">
        <w:rPr>
          <w:noProof/>
          <w:lang w:val="hr-HR"/>
        </w:rPr>
        <w:t>Obrasci u kojima nedostaju podaci vezani uz sadržaj projekta</w:t>
      </w:r>
      <w:r>
        <w:rPr>
          <w:noProof/>
          <w:lang w:val="hr-HR"/>
        </w:rPr>
        <w:t xml:space="preserve"> ili nisu potpisani od strane osobe ovlašetne za zastupanje i ovjereni,</w:t>
      </w:r>
      <w:r w:rsidRPr="005921F8">
        <w:rPr>
          <w:noProof/>
          <w:lang w:val="hr-HR"/>
        </w:rPr>
        <w:t xml:space="preserve"> neće biti uzeti u razmatranje.</w:t>
      </w:r>
    </w:p>
    <w:p w:rsidR="00C83FC0" w:rsidRDefault="00C83FC0" w:rsidP="00C83FC0">
      <w:pPr>
        <w:pStyle w:val="Bezproreda"/>
        <w:jc w:val="both"/>
        <w:rPr>
          <w:noProof/>
          <w:lang w:val="hr-HR"/>
        </w:rPr>
      </w:pPr>
      <w:r>
        <w:rPr>
          <w:noProof/>
          <w:lang w:val="hr-HR"/>
        </w:rPr>
        <w:t>Obrazce je potrebno ispuniti po mogućnosti na</w:t>
      </w:r>
      <w:r w:rsidRPr="005921F8">
        <w:rPr>
          <w:noProof/>
          <w:lang w:val="hr-HR"/>
        </w:rPr>
        <w:t xml:space="preserve"> </w:t>
      </w:r>
      <w:r>
        <w:rPr>
          <w:noProof/>
          <w:lang w:val="hr-HR"/>
        </w:rPr>
        <w:t>računalu.</w:t>
      </w:r>
    </w:p>
    <w:p w:rsidR="003C7EDD" w:rsidRDefault="003C7EDD" w:rsidP="00C83FC0">
      <w:pPr>
        <w:pStyle w:val="Bezproreda"/>
        <w:jc w:val="both"/>
        <w:rPr>
          <w:noProof/>
          <w:lang w:val="hr-HR"/>
        </w:rPr>
      </w:pPr>
    </w:p>
    <w:p w:rsidR="00836D14" w:rsidRDefault="00836D14" w:rsidP="00C83FC0">
      <w:pPr>
        <w:pStyle w:val="Bezproreda"/>
        <w:jc w:val="both"/>
        <w:rPr>
          <w:noProof/>
          <w:lang w:val="hr-HR"/>
        </w:rPr>
      </w:pPr>
    </w:p>
    <w:p w:rsidR="00BE6047" w:rsidRDefault="00C91973" w:rsidP="00E553A2">
      <w:pPr>
        <w:pStyle w:val="Bezproreda"/>
        <w:numPr>
          <w:ilvl w:val="0"/>
          <w:numId w:val="1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</w:t>
      </w:r>
      <w:r w:rsidR="00883316">
        <w:rPr>
          <w:noProof/>
          <w:szCs w:val="24"/>
          <w:lang w:val="hr-HR"/>
        </w:rPr>
        <w:t>RIJAVE POS</w:t>
      </w:r>
      <w:r w:rsidR="00BE6047" w:rsidRPr="00BE6047">
        <w:rPr>
          <w:noProof/>
          <w:szCs w:val="24"/>
          <w:lang w:val="hr-HR"/>
        </w:rPr>
        <w:t>LATI NA ADRESU:</w:t>
      </w:r>
    </w:p>
    <w:p w:rsidR="00AB382B" w:rsidRPr="00BE6047" w:rsidRDefault="00AB382B" w:rsidP="00AB382B">
      <w:pPr>
        <w:pStyle w:val="Bezproreda"/>
        <w:ind w:left="720"/>
        <w:jc w:val="both"/>
        <w:rPr>
          <w:noProof/>
          <w:szCs w:val="24"/>
          <w:lang w:val="hr-HR"/>
        </w:rPr>
      </w:pPr>
    </w:p>
    <w:p w:rsidR="00BE6047" w:rsidRDefault="00BE6047" w:rsidP="00C74A19">
      <w:pPr>
        <w:pStyle w:val="Bezproreda"/>
        <w:jc w:val="both"/>
        <w:rPr>
          <w:noProof/>
          <w:szCs w:val="24"/>
          <w:lang w:val="hr-HR"/>
        </w:rPr>
      </w:pPr>
      <w:r w:rsidRPr="00BE6047">
        <w:rPr>
          <w:noProof/>
          <w:szCs w:val="24"/>
          <w:lang w:val="hr-HR"/>
        </w:rPr>
        <w:t xml:space="preserve">Obvezne obrasce i propisanu dokumentaciju potrebno je dostaviti u papirnatom </w:t>
      </w:r>
      <w:r w:rsidR="00C74A19">
        <w:rPr>
          <w:noProof/>
          <w:szCs w:val="24"/>
          <w:lang w:val="hr-HR"/>
        </w:rPr>
        <w:t>obliku na adresu:</w:t>
      </w:r>
    </w:p>
    <w:p w:rsidR="00836D14" w:rsidRPr="0051415C" w:rsidRDefault="00836D14" w:rsidP="00C74A19">
      <w:pPr>
        <w:pStyle w:val="Bezproreda"/>
        <w:jc w:val="both"/>
        <w:rPr>
          <w:b/>
          <w:noProof/>
          <w:szCs w:val="24"/>
          <w:lang w:val="hr-HR"/>
        </w:rPr>
      </w:pPr>
    </w:p>
    <w:p w:rsidR="00C74A19" w:rsidRPr="0051415C" w:rsidRDefault="00C74A19" w:rsidP="00C74A19">
      <w:pPr>
        <w:jc w:val="center"/>
        <w:rPr>
          <w:b/>
          <w:lang w:val="hr-HR"/>
        </w:rPr>
      </w:pPr>
      <w:r w:rsidRPr="0051415C">
        <w:rPr>
          <w:b/>
          <w:lang w:val="hr-HR"/>
        </w:rPr>
        <w:t xml:space="preserve">Općina Hrvatska Dubica, </w:t>
      </w:r>
    </w:p>
    <w:p w:rsidR="00C74A19" w:rsidRPr="0051415C" w:rsidRDefault="00C74A19" w:rsidP="00C74A19">
      <w:pPr>
        <w:jc w:val="center"/>
        <w:rPr>
          <w:b/>
          <w:lang w:val="hr-HR"/>
        </w:rPr>
      </w:pPr>
      <w:r w:rsidRPr="0051415C">
        <w:rPr>
          <w:b/>
          <w:lang w:val="hr-HR"/>
        </w:rPr>
        <w:t>Povjerenstvo za provedbu natječaja za financiranje udruga</w:t>
      </w:r>
    </w:p>
    <w:p w:rsidR="00C74A19" w:rsidRPr="0051415C" w:rsidRDefault="00C74A19" w:rsidP="00C74A19">
      <w:pPr>
        <w:jc w:val="center"/>
        <w:rPr>
          <w:b/>
          <w:lang w:val="hr-HR"/>
        </w:rPr>
      </w:pPr>
      <w:r w:rsidRPr="0051415C">
        <w:rPr>
          <w:b/>
          <w:lang w:val="hr-HR"/>
        </w:rPr>
        <w:t>Vjekoslava Venka 4, 444450 Hrvatska Dubica.</w:t>
      </w:r>
    </w:p>
    <w:p w:rsidR="00C74A19" w:rsidRPr="0051415C" w:rsidRDefault="00C74A19" w:rsidP="00C03D72">
      <w:pPr>
        <w:jc w:val="center"/>
        <w:rPr>
          <w:b/>
          <w:lang w:val="hr-HR"/>
        </w:rPr>
      </w:pPr>
      <w:r w:rsidRPr="0051415C">
        <w:rPr>
          <w:b/>
          <w:lang w:val="hr-HR"/>
        </w:rPr>
        <w:t>s naznakom: „Javni natječaj – financiranje udruga</w:t>
      </w:r>
      <w:r w:rsidR="00403148" w:rsidRPr="0051415C">
        <w:rPr>
          <w:b/>
          <w:lang w:val="hr-HR"/>
        </w:rPr>
        <w:t xml:space="preserve"> – NE OTVARAJ</w:t>
      </w:r>
      <w:r w:rsidRPr="0051415C">
        <w:rPr>
          <w:b/>
          <w:lang w:val="hr-HR"/>
        </w:rPr>
        <w:t>“</w:t>
      </w:r>
    </w:p>
    <w:p w:rsidR="00C03D72" w:rsidRPr="0051415C" w:rsidRDefault="00C03D72" w:rsidP="00C03D72">
      <w:pPr>
        <w:jc w:val="center"/>
        <w:rPr>
          <w:b/>
          <w:lang w:val="hr-HR"/>
        </w:rPr>
      </w:pPr>
    </w:p>
    <w:p w:rsidR="00C74A19" w:rsidRPr="00BE6047" w:rsidRDefault="00C74A19" w:rsidP="00C74A19">
      <w:pPr>
        <w:pStyle w:val="Bezproreda"/>
        <w:jc w:val="both"/>
        <w:rPr>
          <w:noProof/>
          <w:szCs w:val="24"/>
          <w:lang w:val="hr-HR"/>
        </w:rPr>
      </w:pPr>
    </w:p>
    <w:p w:rsidR="00BE6047" w:rsidRPr="00BE6047" w:rsidRDefault="00BE6047" w:rsidP="00E553A2">
      <w:pPr>
        <w:pStyle w:val="Bezproreda"/>
        <w:numPr>
          <w:ilvl w:val="0"/>
          <w:numId w:val="1"/>
        </w:numPr>
        <w:jc w:val="both"/>
        <w:rPr>
          <w:noProof/>
          <w:szCs w:val="24"/>
          <w:lang w:val="hr-HR"/>
        </w:rPr>
      </w:pPr>
      <w:r w:rsidRPr="00BE6047">
        <w:rPr>
          <w:noProof/>
          <w:szCs w:val="24"/>
          <w:lang w:val="hr-HR"/>
        </w:rPr>
        <w:t>DODATNA PITANJA:</w:t>
      </w:r>
    </w:p>
    <w:p w:rsidR="00BE6047" w:rsidRPr="00BE6047" w:rsidRDefault="00BE6047" w:rsidP="00BE6047">
      <w:pPr>
        <w:pStyle w:val="Bezproreda"/>
        <w:jc w:val="both"/>
        <w:rPr>
          <w:noProof/>
          <w:szCs w:val="24"/>
          <w:lang w:val="hr-HR"/>
        </w:rPr>
      </w:pPr>
    </w:p>
    <w:p w:rsidR="00984B2E" w:rsidRDefault="00BE6047" w:rsidP="00BE6047">
      <w:pPr>
        <w:pStyle w:val="Bezproreda"/>
        <w:jc w:val="both"/>
        <w:rPr>
          <w:noProof/>
          <w:snapToGrid/>
          <w:szCs w:val="24"/>
          <w:lang w:val="hr-HR" w:eastAsia="en-GB"/>
        </w:rPr>
      </w:pPr>
      <w:r w:rsidRPr="00BE6047">
        <w:rPr>
          <w:noProof/>
          <w:snapToGrid/>
          <w:szCs w:val="24"/>
          <w:lang w:val="hr-HR" w:eastAsia="en-GB"/>
        </w:rPr>
        <w:t xml:space="preserve">Sva pitanja vezana uz javni </w:t>
      </w:r>
      <w:r w:rsidR="00984B2E">
        <w:rPr>
          <w:noProof/>
          <w:snapToGrid/>
          <w:szCs w:val="24"/>
          <w:lang w:val="hr-HR" w:eastAsia="en-GB"/>
        </w:rPr>
        <w:t xml:space="preserve">natječaj </w:t>
      </w:r>
      <w:r w:rsidRPr="00BE6047">
        <w:rPr>
          <w:noProof/>
          <w:snapToGrid/>
          <w:szCs w:val="24"/>
          <w:lang w:val="hr-HR" w:eastAsia="en-GB"/>
        </w:rPr>
        <w:t xml:space="preserve"> mogu se postaviti elektroničkim putem slanjem upita na sljedeću adresu: </w:t>
      </w:r>
      <w:hyperlink r:id="rId6" w:history="1">
        <w:r w:rsidR="00984B2E" w:rsidRPr="00172703">
          <w:rPr>
            <w:rStyle w:val="Hiperveza"/>
            <w:noProof/>
            <w:snapToGrid/>
            <w:szCs w:val="24"/>
            <w:lang w:val="hr-HR" w:eastAsia="en-GB"/>
          </w:rPr>
          <w:t>nacelnik.hrvatska.dubica@sk.t-com</w:t>
        </w:r>
      </w:hyperlink>
      <w:r w:rsidRPr="00BE6047">
        <w:rPr>
          <w:noProof/>
          <w:snapToGrid/>
          <w:szCs w:val="24"/>
          <w:lang w:val="hr-HR" w:eastAsia="en-GB"/>
        </w:rPr>
        <w:t xml:space="preserve"> i telefon </w:t>
      </w:r>
      <w:r w:rsidR="00984B2E">
        <w:rPr>
          <w:noProof/>
          <w:snapToGrid/>
          <w:szCs w:val="24"/>
          <w:lang w:val="hr-HR" w:eastAsia="en-GB"/>
        </w:rPr>
        <w:t>044/855-002</w:t>
      </w:r>
      <w:r w:rsidR="00146E38">
        <w:rPr>
          <w:noProof/>
          <w:snapToGrid/>
          <w:szCs w:val="24"/>
          <w:lang w:val="hr-HR" w:eastAsia="en-GB"/>
        </w:rPr>
        <w:t>.</w:t>
      </w:r>
    </w:p>
    <w:p w:rsidR="00146E38" w:rsidRPr="00BE6047" w:rsidRDefault="00146E38" w:rsidP="00BE6047">
      <w:pPr>
        <w:pStyle w:val="Bezproreda"/>
        <w:jc w:val="both"/>
        <w:rPr>
          <w:noProof/>
          <w:snapToGrid/>
          <w:szCs w:val="24"/>
          <w:lang w:val="hr-HR" w:eastAsia="en-GB"/>
        </w:rPr>
      </w:pPr>
    </w:p>
    <w:p w:rsidR="00BE6047" w:rsidRDefault="00BE6047" w:rsidP="00BE6047">
      <w:pPr>
        <w:pStyle w:val="Bezproreda"/>
        <w:jc w:val="both"/>
        <w:rPr>
          <w:noProof/>
          <w:snapToGrid/>
          <w:szCs w:val="24"/>
          <w:lang w:val="hr-HR" w:eastAsia="en-GB"/>
        </w:rPr>
      </w:pPr>
      <w:r w:rsidRPr="00BE6047">
        <w:rPr>
          <w:noProof/>
          <w:snapToGrid/>
          <w:szCs w:val="24"/>
          <w:lang w:val="hr-HR" w:eastAsia="en-GB"/>
        </w:rPr>
        <w:t>Odgovori na pojedine upite</w:t>
      </w:r>
      <w:r w:rsidR="00146E38">
        <w:rPr>
          <w:noProof/>
          <w:snapToGrid/>
          <w:szCs w:val="24"/>
          <w:lang w:val="hr-HR" w:eastAsia="en-GB"/>
        </w:rPr>
        <w:t>,</w:t>
      </w:r>
      <w:r w:rsidRPr="00BE6047">
        <w:rPr>
          <w:noProof/>
          <w:snapToGrid/>
          <w:szCs w:val="24"/>
          <w:lang w:val="hr-HR" w:eastAsia="en-GB"/>
        </w:rPr>
        <w:t xml:space="preserve"> u najkraćem mogućem roku</w:t>
      </w:r>
      <w:r w:rsidR="00146E38">
        <w:rPr>
          <w:noProof/>
          <w:snapToGrid/>
          <w:szCs w:val="24"/>
          <w:lang w:val="hr-HR" w:eastAsia="en-GB"/>
        </w:rPr>
        <w:t>,</w:t>
      </w:r>
      <w:r w:rsidRPr="00BE6047">
        <w:rPr>
          <w:noProof/>
          <w:snapToGrid/>
          <w:szCs w:val="24"/>
          <w:lang w:val="hr-HR" w:eastAsia="en-GB"/>
        </w:rPr>
        <w:t xml:space="preserve"> poslat će se izravno na adrese onih koji su pitanja postavili, </w:t>
      </w:r>
      <w:r w:rsidR="00984B2E">
        <w:rPr>
          <w:noProof/>
          <w:snapToGrid/>
          <w:szCs w:val="24"/>
          <w:lang w:val="hr-HR" w:eastAsia="en-GB"/>
        </w:rPr>
        <w:t xml:space="preserve">te </w:t>
      </w:r>
      <w:r w:rsidR="00A508C1">
        <w:rPr>
          <w:noProof/>
          <w:snapToGrid/>
          <w:szCs w:val="24"/>
          <w:lang w:val="hr-HR" w:eastAsia="en-GB"/>
        </w:rPr>
        <w:t xml:space="preserve">iste </w:t>
      </w:r>
      <w:r w:rsidR="00984B2E">
        <w:rPr>
          <w:noProof/>
          <w:snapToGrid/>
          <w:szCs w:val="24"/>
          <w:lang w:val="hr-HR" w:eastAsia="en-GB"/>
        </w:rPr>
        <w:t>objaviti</w:t>
      </w:r>
      <w:r w:rsidR="00146E38">
        <w:rPr>
          <w:noProof/>
          <w:snapToGrid/>
          <w:szCs w:val="24"/>
          <w:lang w:val="hr-HR" w:eastAsia="en-GB"/>
        </w:rPr>
        <w:t xml:space="preserve"> </w:t>
      </w:r>
      <w:r w:rsidR="002300DE">
        <w:rPr>
          <w:noProof/>
          <w:snapToGrid/>
          <w:szCs w:val="24"/>
          <w:lang w:val="hr-HR" w:eastAsia="en-GB"/>
        </w:rPr>
        <w:t>na mrežnoj stranici Općine</w:t>
      </w:r>
      <w:r w:rsidRPr="00BE6047">
        <w:rPr>
          <w:noProof/>
          <w:snapToGrid/>
          <w:szCs w:val="24"/>
          <w:lang w:val="hr-HR" w:eastAsia="en-GB"/>
        </w:rPr>
        <w:t xml:space="preserve">: </w:t>
      </w:r>
      <w:hyperlink r:id="rId7" w:history="1">
        <w:r w:rsidR="00C83FC0" w:rsidRPr="00172703">
          <w:rPr>
            <w:rStyle w:val="Hiperveza"/>
            <w:noProof/>
            <w:snapToGrid/>
            <w:szCs w:val="24"/>
            <w:lang w:val="hr-HR" w:eastAsia="en-GB"/>
          </w:rPr>
          <w:t>www.hrvatska-dubica.hr</w:t>
        </w:r>
      </w:hyperlink>
      <w:r w:rsidRPr="00BE6047">
        <w:rPr>
          <w:noProof/>
          <w:snapToGrid/>
          <w:szCs w:val="24"/>
          <w:lang w:val="hr-HR" w:eastAsia="en-GB"/>
        </w:rPr>
        <w:t>.</w:t>
      </w:r>
    </w:p>
    <w:p w:rsidR="0051415C" w:rsidRDefault="0051415C" w:rsidP="00BE6047">
      <w:pPr>
        <w:pStyle w:val="Bezproreda"/>
        <w:jc w:val="both"/>
        <w:rPr>
          <w:noProof/>
          <w:snapToGrid/>
          <w:szCs w:val="24"/>
          <w:lang w:val="hr-HR" w:eastAsia="en-GB"/>
        </w:rPr>
      </w:pPr>
    </w:p>
    <w:p w:rsidR="0051415C" w:rsidRDefault="0051415C" w:rsidP="00BE6047">
      <w:pPr>
        <w:pStyle w:val="Bezproreda"/>
        <w:jc w:val="both"/>
        <w:rPr>
          <w:noProof/>
          <w:snapToGrid/>
          <w:szCs w:val="24"/>
          <w:lang w:val="hr-HR" w:eastAsia="en-GB"/>
        </w:rPr>
      </w:pPr>
    </w:p>
    <w:p w:rsidR="0051415C" w:rsidRDefault="0051415C" w:rsidP="00BE6047">
      <w:pPr>
        <w:pStyle w:val="Bezproreda"/>
        <w:jc w:val="both"/>
        <w:rPr>
          <w:noProof/>
          <w:snapToGrid/>
          <w:szCs w:val="24"/>
          <w:lang w:val="hr-HR" w:eastAsia="en-GB"/>
        </w:rPr>
      </w:pPr>
    </w:p>
    <w:p w:rsidR="0051415C" w:rsidRDefault="0051415C" w:rsidP="00BE6047">
      <w:pPr>
        <w:pStyle w:val="Bezproreda"/>
        <w:jc w:val="both"/>
        <w:rPr>
          <w:noProof/>
          <w:snapToGrid/>
          <w:szCs w:val="24"/>
          <w:lang w:val="hr-HR" w:eastAsia="en-GB"/>
        </w:rPr>
      </w:pP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</w:p>
    <w:p w:rsidR="0051415C" w:rsidRDefault="0051415C" w:rsidP="00BE6047">
      <w:pPr>
        <w:pStyle w:val="Bezproreda"/>
        <w:jc w:val="both"/>
        <w:rPr>
          <w:noProof/>
          <w:snapToGrid/>
          <w:szCs w:val="24"/>
          <w:lang w:val="hr-HR" w:eastAsia="en-GB"/>
        </w:rPr>
      </w:pP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  <w:t>OPĆINSKI NAČELNIK</w:t>
      </w:r>
    </w:p>
    <w:p w:rsidR="0051415C" w:rsidRDefault="0051415C" w:rsidP="00BE6047">
      <w:pPr>
        <w:pStyle w:val="Bezproreda"/>
        <w:jc w:val="both"/>
        <w:rPr>
          <w:noProof/>
          <w:snapToGrid/>
          <w:szCs w:val="24"/>
          <w:lang w:val="hr-HR" w:eastAsia="en-GB"/>
        </w:rPr>
      </w:pPr>
    </w:p>
    <w:p w:rsidR="0051415C" w:rsidRPr="00BE6047" w:rsidRDefault="0051415C" w:rsidP="00BE6047">
      <w:pPr>
        <w:pStyle w:val="Bezproreda"/>
        <w:jc w:val="both"/>
        <w:rPr>
          <w:noProof/>
          <w:snapToGrid/>
          <w:szCs w:val="24"/>
          <w:lang w:val="hr-HR" w:eastAsia="en-GB"/>
        </w:rPr>
      </w:pP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</w:r>
      <w:r>
        <w:rPr>
          <w:noProof/>
          <w:snapToGrid/>
          <w:szCs w:val="24"/>
          <w:lang w:val="hr-HR" w:eastAsia="en-GB"/>
        </w:rPr>
        <w:tab/>
        <w:t xml:space="preserve">   </w:t>
      </w:r>
      <w:bookmarkStart w:id="0" w:name="_GoBack"/>
      <w:bookmarkEnd w:id="0"/>
      <w:r>
        <w:rPr>
          <w:noProof/>
          <w:snapToGrid/>
          <w:szCs w:val="24"/>
          <w:lang w:val="hr-HR" w:eastAsia="en-GB"/>
        </w:rPr>
        <w:t xml:space="preserve"> Tomislav Mateljak</w:t>
      </w:r>
    </w:p>
    <w:sectPr w:rsidR="0051415C" w:rsidRPr="00BE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FA5"/>
    <w:multiLevelType w:val="hybridMultilevel"/>
    <w:tmpl w:val="A870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67CA5"/>
    <w:multiLevelType w:val="hybridMultilevel"/>
    <w:tmpl w:val="DAC2C87E"/>
    <w:lvl w:ilvl="0" w:tplc="462C6B4C">
      <w:start w:val="1"/>
      <w:numFmt w:val="decimal"/>
      <w:lvlText w:val="%1."/>
      <w:lvlJc w:val="left"/>
      <w:pPr>
        <w:ind w:left="72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0F5C6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6FB30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0B14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4A48A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49A72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E908E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4415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8F72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A903B6"/>
    <w:multiLevelType w:val="hybridMultilevel"/>
    <w:tmpl w:val="1DAE1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6B8"/>
    <w:multiLevelType w:val="hybridMultilevel"/>
    <w:tmpl w:val="2F28A10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47"/>
    <w:rsid w:val="000C55CF"/>
    <w:rsid w:val="00146E38"/>
    <w:rsid w:val="002300DE"/>
    <w:rsid w:val="00263E51"/>
    <w:rsid w:val="003C7EDD"/>
    <w:rsid w:val="00403148"/>
    <w:rsid w:val="00450337"/>
    <w:rsid w:val="0051415C"/>
    <w:rsid w:val="00573AF8"/>
    <w:rsid w:val="005C0482"/>
    <w:rsid w:val="00601D21"/>
    <w:rsid w:val="0062059B"/>
    <w:rsid w:val="00836D14"/>
    <w:rsid w:val="00883316"/>
    <w:rsid w:val="0091558A"/>
    <w:rsid w:val="00984B2E"/>
    <w:rsid w:val="00A508C1"/>
    <w:rsid w:val="00AB382B"/>
    <w:rsid w:val="00BE6047"/>
    <w:rsid w:val="00C03D72"/>
    <w:rsid w:val="00C74A19"/>
    <w:rsid w:val="00C83FC0"/>
    <w:rsid w:val="00C91973"/>
    <w:rsid w:val="00E553A2"/>
    <w:rsid w:val="00F13BD5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BE6047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BE6047"/>
    <w:pPr>
      <w:spacing w:after="240"/>
      <w:jc w:val="center"/>
    </w:pPr>
    <w:rPr>
      <w:b/>
      <w:sz w:val="32"/>
    </w:rPr>
  </w:style>
  <w:style w:type="paragraph" w:styleId="Bezproreda">
    <w:name w:val="No Spacing"/>
    <w:uiPriority w:val="1"/>
    <w:qFormat/>
    <w:rsid w:val="00BE60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Hiperveza">
    <w:name w:val="Hyperlink"/>
    <w:rsid w:val="00BE60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03D72"/>
    <w:pPr>
      <w:ind w:left="720"/>
      <w:contextualSpacing/>
    </w:pPr>
  </w:style>
  <w:style w:type="paragraph" w:customStyle="1" w:styleId="Text1">
    <w:name w:val="Text 1"/>
    <w:basedOn w:val="Normal"/>
    <w:rsid w:val="00C83FC0"/>
    <w:pPr>
      <w:spacing w:after="240"/>
      <w:ind w:left="48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BE6047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BE6047"/>
    <w:pPr>
      <w:spacing w:after="240"/>
      <w:jc w:val="center"/>
    </w:pPr>
    <w:rPr>
      <w:b/>
      <w:sz w:val="32"/>
    </w:rPr>
  </w:style>
  <w:style w:type="paragraph" w:styleId="Bezproreda">
    <w:name w:val="No Spacing"/>
    <w:uiPriority w:val="1"/>
    <w:qFormat/>
    <w:rsid w:val="00BE60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Hiperveza">
    <w:name w:val="Hyperlink"/>
    <w:rsid w:val="00BE60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03D72"/>
    <w:pPr>
      <w:ind w:left="720"/>
      <w:contextualSpacing/>
    </w:pPr>
  </w:style>
  <w:style w:type="paragraph" w:customStyle="1" w:styleId="Text1">
    <w:name w:val="Text 1"/>
    <w:basedOn w:val="Normal"/>
    <w:rsid w:val="00C83FC0"/>
    <w:pPr>
      <w:spacing w:after="240"/>
      <w:ind w:left="48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rvatska-dub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elnik.hrvatska.dubica@sk.t-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dcterms:created xsi:type="dcterms:W3CDTF">2017-01-20T08:16:00Z</dcterms:created>
  <dcterms:modified xsi:type="dcterms:W3CDTF">2017-01-23T12:20:00Z</dcterms:modified>
</cp:coreProperties>
</file>